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D4B37" w14:textId="77777777" w:rsidR="00573C02" w:rsidRPr="0000707B" w:rsidRDefault="00573C02" w:rsidP="001D2F9C">
      <w:pPr>
        <w:jc w:val="center"/>
        <w:rPr>
          <w:b/>
          <w:sz w:val="24"/>
          <w:szCs w:val="24"/>
          <w:lang w:val="en-GB"/>
        </w:rPr>
      </w:pPr>
      <w:r w:rsidRPr="0000707B">
        <w:rPr>
          <w:noProof/>
          <w:lang w:val="de-DE" w:eastAsia="de-DE"/>
        </w:rPr>
        <w:drawing>
          <wp:inline distT="0" distB="0" distL="0" distR="0" wp14:anchorId="23598EA3" wp14:editId="3D8FF2BE">
            <wp:extent cx="2868930" cy="1470690"/>
            <wp:effectExtent l="0" t="0" r="127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4058"/>
                    <a:stretch/>
                  </pic:blipFill>
                  <pic:spPr bwMode="auto">
                    <a:xfrm>
                      <a:off x="0" y="0"/>
                      <a:ext cx="2898691" cy="1485946"/>
                    </a:xfrm>
                    <a:prstGeom prst="rect">
                      <a:avLst/>
                    </a:prstGeom>
                    <a:ln>
                      <a:noFill/>
                    </a:ln>
                    <a:extLst>
                      <a:ext uri="{53640926-AAD7-44d8-BBD7-CCE9431645EC}">
                        <a14:shadowObscured xmlns:a14="http://schemas.microsoft.com/office/drawing/2010/main"/>
                      </a:ext>
                    </a:extLst>
                  </pic:spPr>
                </pic:pic>
              </a:graphicData>
            </a:graphic>
          </wp:inline>
        </w:drawing>
      </w:r>
    </w:p>
    <w:p w14:paraId="102B3D7F" w14:textId="05CDF8CA" w:rsidR="00573C02" w:rsidRPr="0000707B" w:rsidRDefault="003B3408" w:rsidP="001D2F9C">
      <w:pPr>
        <w:spacing w:before="240"/>
        <w:jc w:val="center"/>
        <w:rPr>
          <w:b/>
          <w:sz w:val="28"/>
          <w:szCs w:val="28"/>
          <w:lang w:val="en-GB"/>
        </w:rPr>
      </w:pPr>
      <w:r w:rsidRPr="0000707B">
        <w:rPr>
          <w:b/>
          <w:sz w:val="28"/>
          <w:szCs w:val="28"/>
          <w:lang w:val="en-GB"/>
        </w:rPr>
        <w:t>IYRP General Update November 2022</w:t>
      </w:r>
    </w:p>
    <w:p w14:paraId="65E2F3AC" w14:textId="77777777" w:rsidR="003B3408" w:rsidRPr="0000707B" w:rsidRDefault="003B3408" w:rsidP="001D2F9C">
      <w:pPr>
        <w:spacing w:after="0"/>
        <w:rPr>
          <w:b/>
          <w:sz w:val="24"/>
          <w:szCs w:val="24"/>
          <w:lang w:val="en-GB"/>
        </w:rPr>
      </w:pPr>
    </w:p>
    <w:p w14:paraId="4EAAF2B6" w14:textId="77777777" w:rsidR="003B3408" w:rsidRPr="0000707B" w:rsidRDefault="003B3408" w:rsidP="001D2F9C">
      <w:pPr>
        <w:rPr>
          <w:szCs w:val="24"/>
          <w:lang w:val="en-GB"/>
        </w:rPr>
      </w:pPr>
      <w:r w:rsidRPr="0000707B">
        <w:rPr>
          <w:szCs w:val="24"/>
          <w:lang w:val="en-GB"/>
        </w:rPr>
        <w:t xml:space="preserve">Dear Friends, Colleagues and Supporters of IYRP 2026 </w:t>
      </w:r>
    </w:p>
    <w:p w14:paraId="7688536B" w14:textId="28E44BE8" w:rsidR="003B3408" w:rsidRPr="0000707B" w:rsidRDefault="003B3408" w:rsidP="001D2F9C">
      <w:pPr>
        <w:spacing w:before="240"/>
        <w:rPr>
          <w:szCs w:val="24"/>
          <w:lang w:val="en-GB"/>
        </w:rPr>
      </w:pPr>
      <w:r w:rsidRPr="0000707B">
        <w:rPr>
          <w:szCs w:val="24"/>
          <w:lang w:val="en-GB"/>
        </w:rPr>
        <w:t xml:space="preserve">The International Support for the IYRP is still growing and we have received letters </w:t>
      </w:r>
      <w:r w:rsidR="001240ED" w:rsidRPr="0000707B">
        <w:rPr>
          <w:szCs w:val="24"/>
          <w:lang w:val="en-GB"/>
        </w:rPr>
        <w:t xml:space="preserve">or logos </w:t>
      </w:r>
      <w:r w:rsidRPr="0000707B">
        <w:rPr>
          <w:szCs w:val="24"/>
          <w:lang w:val="en-GB"/>
        </w:rPr>
        <w:t>of support from 31</w:t>
      </w:r>
      <w:r w:rsidR="001240ED" w:rsidRPr="0000707B">
        <w:rPr>
          <w:szCs w:val="24"/>
          <w:lang w:val="en-GB"/>
        </w:rPr>
        <w:t>9</w:t>
      </w:r>
      <w:r w:rsidRPr="0000707B">
        <w:rPr>
          <w:szCs w:val="24"/>
          <w:lang w:val="en-GB"/>
        </w:rPr>
        <w:t xml:space="preserve"> organisations thus far! We have also changed the orientation of our logo, where the people and the livestock are moving from left to right (forwards) symbolising the progress we have made and continue to make. </w:t>
      </w:r>
    </w:p>
    <w:p w14:paraId="66F5370A" w14:textId="28A93D59" w:rsidR="003B3408" w:rsidRPr="0000707B" w:rsidRDefault="003B3408" w:rsidP="001D2F9C">
      <w:pPr>
        <w:rPr>
          <w:szCs w:val="24"/>
          <w:lang w:val="en-GB"/>
        </w:rPr>
      </w:pPr>
      <w:r w:rsidRPr="0000707B">
        <w:rPr>
          <w:szCs w:val="24"/>
          <w:lang w:val="en-GB"/>
        </w:rPr>
        <w:t xml:space="preserve">There have been some changes in the leadership in a few of our 11 Regional </w:t>
      </w:r>
      <w:r w:rsidR="001240ED" w:rsidRPr="0000707B">
        <w:rPr>
          <w:szCs w:val="24"/>
          <w:lang w:val="en-GB"/>
        </w:rPr>
        <w:t>IYRP</w:t>
      </w:r>
      <w:r w:rsidRPr="0000707B">
        <w:rPr>
          <w:szCs w:val="24"/>
          <w:lang w:val="en-GB"/>
        </w:rPr>
        <w:t xml:space="preserve"> Support Groups </w:t>
      </w:r>
      <w:r w:rsidR="001240ED" w:rsidRPr="0000707B">
        <w:rPr>
          <w:szCs w:val="24"/>
          <w:lang w:val="en-GB"/>
        </w:rPr>
        <w:t xml:space="preserve">/ RISGs </w:t>
      </w:r>
      <w:r w:rsidRPr="0000707B">
        <w:rPr>
          <w:szCs w:val="24"/>
          <w:lang w:val="en-GB"/>
        </w:rPr>
        <w:t>(</w:t>
      </w:r>
      <w:hyperlink r:id="rId9" w:history="1">
        <w:r w:rsidR="00FF75D6" w:rsidRPr="0000707B">
          <w:rPr>
            <w:rStyle w:val="Link"/>
            <w:szCs w:val="24"/>
            <w:lang w:val="en-GB"/>
          </w:rPr>
          <w:t>https://iyrp.info/resources/front</w:t>
        </w:r>
      </w:hyperlink>
      <w:r w:rsidRPr="0000707B">
        <w:rPr>
          <w:szCs w:val="24"/>
          <w:lang w:val="en-GB"/>
        </w:rPr>
        <w:t>)</w:t>
      </w:r>
      <w:r w:rsidR="001240ED" w:rsidRPr="0000707B">
        <w:rPr>
          <w:szCs w:val="24"/>
          <w:lang w:val="en-GB"/>
        </w:rPr>
        <w:t>.</w:t>
      </w:r>
      <w:r w:rsidRPr="0000707B">
        <w:rPr>
          <w:szCs w:val="24"/>
          <w:lang w:val="en-GB"/>
        </w:rPr>
        <w:t xml:space="preserve"> </w:t>
      </w:r>
      <w:r w:rsidR="001240ED" w:rsidRPr="0000707B">
        <w:rPr>
          <w:szCs w:val="24"/>
          <w:lang w:val="en-GB"/>
        </w:rPr>
        <w:t>W</w:t>
      </w:r>
      <w:r w:rsidRPr="0000707B">
        <w:rPr>
          <w:szCs w:val="24"/>
          <w:lang w:val="en-GB"/>
        </w:rPr>
        <w:t xml:space="preserve">e </w:t>
      </w:r>
      <w:r w:rsidR="002A03E5" w:rsidRPr="0000707B">
        <w:rPr>
          <w:szCs w:val="24"/>
          <w:lang w:val="en-GB"/>
        </w:rPr>
        <w:t xml:space="preserve">sincerely </w:t>
      </w:r>
      <w:r w:rsidRPr="0000707B">
        <w:rPr>
          <w:szCs w:val="24"/>
          <w:lang w:val="en-GB"/>
        </w:rPr>
        <w:t xml:space="preserve">thank all </w:t>
      </w:r>
      <w:r w:rsidR="002A03E5" w:rsidRPr="0000707B">
        <w:rPr>
          <w:szCs w:val="24"/>
          <w:lang w:val="en-GB"/>
        </w:rPr>
        <w:t xml:space="preserve">of </w:t>
      </w:r>
      <w:r w:rsidRPr="0000707B">
        <w:rPr>
          <w:szCs w:val="24"/>
          <w:lang w:val="en-GB"/>
        </w:rPr>
        <w:t xml:space="preserve">those who have stepped down </w:t>
      </w:r>
      <w:r w:rsidR="002A03E5" w:rsidRPr="0000707B">
        <w:rPr>
          <w:szCs w:val="24"/>
          <w:lang w:val="en-GB"/>
        </w:rPr>
        <w:t>from their leadership positions</w:t>
      </w:r>
      <w:r w:rsidR="00FF75D6" w:rsidRPr="0000707B">
        <w:rPr>
          <w:szCs w:val="24"/>
          <w:lang w:val="en-GB"/>
        </w:rPr>
        <w:t xml:space="preserve"> for their hard work and contributions to the IYRP</w:t>
      </w:r>
      <w:r w:rsidR="002A03E5" w:rsidRPr="0000707B">
        <w:rPr>
          <w:szCs w:val="24"/>
          <w:lang w:val="en-GB"/>
        </w:rPr>
        <w:t xml:space="preserve">, and we welcome the new chairs </w:t>
      </w:r>
      <w:proofErr w:type="gramStart"/>
      <w:r w:rsidR="002A03E5" w:rsidRPr="0000707B">
        <w:rPr>
          <w:szCs w:val="24"/>
          <w:lang w:val="en-GB"/>
        </w:rPr>
        <w:t>who</w:t>
      </w:r>
      <w:proofErr w:type="gramEnd"/>
      <w:r w:rsidR="002A03E5" w:rsidRPr="0000707B">
        <w:rPr>
          <w:szCs w:val="24"/>
          <w:lang w:val="en-GB"/>
        </w:rPr>
        <w:t xml:space="preserve"> have offered their valuable time to spearhead their regional activities. </w:t>
      </w:r>
    </w:p>
    <w:p w14:paraId="684D6E8B" w14:textId="5549763F" w:rsidR="003B3408" w:rsidRPr="0000707B" w:rsidRDefault="003B3408" w:rsidP="001D2F9C">
      <w:pPr>
        <w:rPr>
          <w:szCs w:val="24"/>
          <w:lang w:val="en-GB"/>
        </w:rPr>
      </w:pPr>
      <w:r w:rsidRPr="0000707B">
        <w:rPr>
          <w:szCs w:val="24"/>
          <w:lang w:val="en-GB"/>
        </w:rPr>
        <w:t xml:space="preserve">In order to tackle </w:t>
      </w:r>
      <w:r w:rsidR="00E47BF8" w:rsidRPr="0000707B">
        <w:rPr>
          <w:szCs w:val="24"/>
          <w:lang w:val="en-GB"/>
        </w:rPr>
        <w:t>contemporary</w:t>
      </w:r>
      <w:r w:rsidRPr="0000707B">
        <w:rPr>
          <w:szCs w:val="24"/>
          <w:lang w:val="en-GB"/>
        </w:rPr>
        <w:t xml:space="preserve"> issues</w:t>
      </w:r>
      <w:r w:rsidR="00E47BF8" w:rsidRPr="0000707B">
        <w:rPr>
          <w:szCs w:val="24"/>
          <w:lang w:val="en-GB"/>
        </w:rPr>
        <w:t xml:space="preserve"> in </w:t>
      </w:r>
      <w:r w:rsidR="001240ED" w:rsidRPr="0000707B">
        <w:rPr>
          <w:szCs w:val="24"/>
          <w:lang w:val="en-GB"/>
        </w:rPr>
        <w:t>r</w:t>
      </w:r>
      <w:r w:rsidR="00E47BF8" w:rsidRPr="0000707B">
        <w:rPr>
          <w:szCs w:val="24"/>
          <w:lang w:val="en-GB"/>
        </w:rPr>
        <w:t xml:space="preserve">angelands and </w:t>
      </w:r>
      <w:r w:rsidR="001240ED" w:rsidRPr="0000707B">
        <w:rPr>
          <w:szCs w:val="24"/>
          <w:lang w:val="en-GB"/>
        </w:rPr>
        <w:t>p</w:t>
      </w:r>
      <w:r w:rsidR="00E47BF8" w:rsidRPr="0000707B">
        <w:rPr>
          <w:szCs w:val="24"/>
          <w:lang w:val="en-GB"/>
        </w:rPr>
        <w:t xml:space="preserve">astoralism, </w:t>
      </w:r>
      <w:r w:rsidR="002749BA" w:rsidRPr="0000707B">
        <w:rPr>
          <w:szCs w:val="24"/>
          <w:lang w:val="en-GB"/>
        </w:rPr>
        <w:t xml:space="preserve">several </w:t>
      </w:r>
      <w:r w:rsidR="001240ED" w:rsidRPr="0000707B">
        <w:rPr>
          <w:szCs w:val="24"/>
          <w:lang w:val="en-GB"/>
        </w:rPr>
        <w:t>W</w:t>
      </w:r>
      <w:r w:rsidR="00295D87" w:rsidRPr="0000707B">
        <w:rPr>
          <w:szCs w:val="24"/>
          <w:lang w:val="en-GB"/>
        </w:rPr>
        <w:t>orking</w:t>
      </w:r>
      <w:r w:rsidR="002749BA" w:rsidRPr="0000707B">
        <w:rPr>
          <w:szCs w:val="24"/>
          <w:lang w:val="en-GB"/>
        </w:rPr>
        <w:t xml:space="preserve"> </w:t>
      </w:r>
      <w:r w:rsidR="001240ED" w:rsidRPr="0000707B">
        <w:rPr>
          <w:szCs w:val="24"/>
          <w:lang w:val="en-GB"/>
        </w:rPr>
        <w:t>G</w:t>
      </w:r>
      <w:r w:rsidR="002749BA" w:rsidRPr="0000707B">
        <w:rPr>
          <w:szCs w:val="24"/>
          <w:lang w:val="en-GB"/>
        </w:rPr>
        <w:t xml:space="preserve">roups were established to collect and collate scientific information that would help debunk myths about </w:t>
      </w:r>
      <w:r w:rsidR="00295D87" w:rsidRPr="0000707B">
        <w:rPr>
          <w:szCs w:val="24"/>
          <w:lang w:val="en-GB"/>
        </w:rPr>
        <w:t>rangelands</w:t>
      </w:r>
      <w:r w:rsidR="002749BA" w:rsidRPr="0000707B">
        <w:rPr>
          <w:szCs w:val="24"/>
          <w:lang w:val="en-GB"/>
        </w:rPr>
        <w:t xml:space="preserve"> and </w:t>
      </w:r>
      <w:r w:rsidR="00295D87" w:rsidRPr="0000707B">
        <w:rPr>
          <w:szCs w:val="24"/>
          <w:lang w:val="en-GB"/>
        </w:rPr>
        <w:t>pastoralism</w:t>
      </w:r>
      <w:r w:rsidR="002749BA" w:rsidRPr="0000707B">
        <w:rPr>
          <w:szCs w:val="24"/>
          <w:lang w:val="en-GB"/>
        </w:rPr>
        <w:t xml:space="preserve"> and </w:t>
      </w:r>
      <w:r w:rsidR="00295D87" w:rsidRPr="0000707B">
        <w:rPr>
          <w:szCs w:val="24"/>
          <w:lang w:val="en-GB"/>
        </w:rPr>
        <w:t xml:space="preserve">to </w:t>
      </w:r>
      <w:r w:rsidR="001240ED" w:rsidRPr="0000707B">
        <w:rPr>
          <w:szCs w:val="24"/>
          <w:lang w:val="en-GB"/>
        </w:rPr>
        <w:t>e</w:t>
      </w:r>
      <w:r w:rsidR="00295D87" w:rsidRPr="0000707B">
        <w:rPr>
          <w:szCs w:val="24"/>
          <w:lang w:val="en-GB"/>
        </w:rPr>
        <w:t>ffect</w:t>
      </w:r>
      <w:r w:rsidR="00E47BF8" w:rsidRPr="0000707B">
        <w:rPr>
          <w:szCs w:val="24"/>
          <w:lang w:val="en-GB"/>
        </w:rPr>
        <w:t xml:space="preserve"> </w:t>
      </w:r>
      <w:r w:rsidR="002749BA" w:rsidRPr="0000707B">
        <w:rPr>
          <w:szCs w:val="24"/>
          <w:lang w:val="en-GB"/>
        </w:rPr>
        <w:t xml:space="preserve">policy change. The </w:t>
      </w:r>
      <w:r w:rsidR="001240ED" w:rsidRPr="0000707B">
        <w:rPr>
          <w:szCs w:val="24"/>
          <w:lang w:val="en-GB"/>
        </w:rPr>
        <w:t>W</w:t>
      </w:r>
      <w:r w:rsidR="002749BA" w:rsidRPr="0000707B">
        <w:rPr>
          <w:szCs w:val="24"/>
          <w:lang w:val="en-GB"/>
        </w:rPr>
        <w:t xml:space="preserve">orking </w:t>
      </w:r>
      <w:r w:rsidR="001240ED" w:rsidRPr="0000707B">
        <w:rPr>
          <w:szCs w:val="24"/>
          <w:lang w:val="en-GB"/>
        </w:rPr>
        <w:t>G</w:t>
      </w:r>
      <w:r w:rsidR="00295D87" w:rsidRPr="0000707B">
        <w:rPr>
          <w:szCs w:val="24"/>
          <w:lang w:val="en-GB"/>
        </w:rPr>
        <w:t>roup</w:t>
      </w:r>
      <w:r w:rsidR="001240ED" w:rsidRPr="0000707B">
        <w:rPr>
          <w:szCs w:val="24"/>
          <w:lang w:val="en-GB"/>
        </w:rPr>
        <w:t>s</w:t>
      </w:r>
      <w:r w:rsidR="00295D87" w:rsidRPr="0000707B">
        <w:rPr>
          <w:szCs w:val="24"/>
          <w:lang w:val="en-GB"/>
        </w:rPr>
        <w:t xml:space="preserve"> </w:t>
      </w:r>
      <w:r w:rsidR="001240ED" w:rsidRPr="0000707B">
        <w:rPr>
          <w:szCs w:val="24"/>
          <w:lang w:val="en-GB"/>
        </w:rPr>
        <w:t xml:space="preserve">thus far </w:t>
      </w:r>
      <w:r w:rsidR="00295D87" w:rsidRPr="0000707B">
        <w:rPr>
          <w:szCs w:val="24"/>
          <w:lang w:val="en-GB"/>
        </w:rPr>
        <w:t xml:space="preserve">are </w:t>
      </w:r>
      <w:r w:rsidR="002749BA" w:rsidRPr="0000707B">
        <w:rPr>
          <w:szCs w:val="24"/>
          <w:lang w:val="en-GB"/>
        </w:rPr>
        <w:t>on Afforestation</w:t>
      </w:r>
      <w:r w:rsidR="001240ED" w:rsidRPr="0000707B">
        <w:rPr>
          <w:szCs w:val="24"/>
          <w:lang w:val="en-GB"/>
        </w:rPr>
        <w:t xml:space="preserve"> </w:t>
      </w:r>
      <w:r w:rsidR="005A5F42">
        <w:rPr>
          <w:szCs w:val="24"/>
          <w:lang w:val="en-GB"/>
        </w:rPr>
        <w:t>in</w:t>
      </w:r>
      <w:r w:rsidR="001240ED" w:rsidRPr="0000707B">
        <w:rPr>
          <w:szCs w:val="24"/>
          <w:lang w:val="en-GB"/>
        </w:rPr>
        <w:t xml:space="preserve"> Rangelands</w:t>
      </w:r>
      <w:r w:rsidR="002749BA" w:rsidRPr="0000707B">
        <w:rPr>
          <w:szCs w:val="24"/>
          <w:lang w:val="en-GB"/>
        </w:rPr>
        <w:t xml:space="preserve">, </w:t>
      </w:r>
      <w:r w:rsidR="00295D87" w:rsidRPr="0000707B">
        <w:rPr>
          <w:szCs w:val="24"/>
          <w:lang w:val="en-GB"/>
        </w:rPr>
        <w:t xml:space="preserve">Desertification </w:t>
      </w:r>
      <w:r w:rsidR="007D6DDF">
        <w:rPr>
          <w:szCs w:val="24"/>
          <w:lang w:val="en-GB"/>
        </w:rPr>
        <w:t>&amp;</w:t>
      </w:r>
      <w:bookmarkStart w:id="0" w:name="_GoBack"/>
      <w:bookmarkEnd w:id="0"/>
      <w:r w:rsidR="00295D87" w:rsidRPr="0000707B">
        <w:rPr>
          <w:szCs w:val="24"/>
          <w:lang w:val="en-GB"/>
        </w:rPr>
        <w:t xml:space="preserve"> </w:t>
      </w:r>
      <w:r w:rsidR="001240ED" w:rsidRPr="0000707B">
        <w:rPr>
          <w:szCs w:val="24"/>
          <w:lang w:val="en-GB"/>
        </w:rPr>
        <w:t>L</w:t>
      </w:r>
      <w:r w:rsidR="00295D87" w:rsidRPr="0000707B">
        <w:rPr>
          <w:szCs w:val="24"/>
          <w:lang w:val="en-GB"/>
        </w:rPr>
        <w:t xml:space="preserve">and </w:t>
      </w:r>
      <w:r w:rsidR="001240ED" w:rsidRPr="0000707B">
        <w:rPr>
          <w:szCs w:val="24"/>
          <w:lang w:val="en-GB"/>
        </w:rPr>
        <w:t>D</w:t>
      </w:r>
      <w:r w:rsidR="00295D87" w:rsidRPr="0000707B">
        <w:rPr>
          <w:szCs w:val="24"/>
          <w:lang w:val="en-GB"/>
        </w:rPr>
        <w:t>egradation, Mountains</w:t>
      </w:r>
      <w:r w:rsidR="001240ED" w:rsidRPr="0000707B">
        <w:rPr>
          <w:szCs w:val="24"/>
          <w:lang w:val="en-GB"/>
        </w:rPr>
        <w:t xml:space="preserve">, and Pastoralism &amp; Water, and a </w:t>
      </w:r>
      <w:r w:rsidR="00295D87" w:rsidRPr="0000707B">
        <w:rPr>
          <w:szCs w:val="24"/>
          <w:lang w:val="en-GB"/>
        </w:rPr>
        <w:t xml:space="preserve">new </w:t>
      </w:r>
      <w:r w:rsidR="001240ED" w:rsidRPr="0000707B">
        <w:rPr>
          <w:szCs w:val="24"/>
          <w:lang w:val="en-GB"/>
        </w:rPr>
        <w:t>W</w:t>
      </w:r>
      <w:r w:rsidR="00295D87" w:rsidRPr="0000707B">
        <w:rPr>
          <w:szCs w:val="24"/>
          <w:lang w:val="en-GB"/>
        </w:rPr>
        <w:t xml:space="preserve">orking </w:t>
      </w:r>
      <w:r w:rsidR="001240ED" w:rsidRPr="0000707B">
        <w:rPr>
          <w:szCs w:val="24"/>
          <w:lang w:val="en-GB"/>
        </w:rPr>
        <w:t>G</w:t>
      </w:r>
      <w:r w:rsidR="00295D87" w:rsidRPr="0000707B">
        <w:rPr>
          <w:szCs w:val="24"/>
          <w:lang w:val="en-GB"/>
        </w:rPr>
        <w:t xml:space="preserve">roup on Biodiversity </w:t>
      </w:r>
      <w:r w:rsidR="001240ED" w:rsidRPr="0000707B">
        <w:rPr>
          <w:szCs w:val="24"/>
          <w:lang w:val="en-GB"/>
        </w:rPr>
        <w:t>is being set up</w:t>
      </w:r>
      <w:r w:rsidR="00295D87" w:rsidRPr="0000707B">
        <w:rPr>
          <w:szCs w:val="24"/>
          <w:lang w:val="en-GB"/>
        </w:rPr>
        <w:t xml:space="preserve">. </w:t>
      </w:r>
      <w:r w:rsidR="001240ED" w:rsidRPr="0000707B">
        <w:rPr>
          <w:szCs w:val="24"/>
          <w:lang w:val="en-GB"/>
        </w:rPr>
        <w:t>Information about and from the Working Groups is being posted on the Global Resources section of the IYRP website (</w:t>
      </w:r>
      <w:hyperlink r:id="rId10" w:history="1">
        <w:r w:rsidR="001240ED" w:rsidRPr="0000707B">
          <w:rPr>
            <w:rStyle w:val="Link"/>
            <w:szCs w:val="24"/>
            <w:lang w:val="en-GB"/>
          </w:rPr>
          <w:t>https://iyrp.info/resources/front</w:t>
        </w:r>
      </w:hyperlink>
      <w:r w:rsidR="001240ED" w:rsidRPr="0000707B">
        <w:rPr>
          <w:szCs w:val="24"/>
          <w:lang w:val="en-GB"/>
        </w:rPr>
        <w:t xml:space="preserve"> – scroll to bottom of page).</w:t>
      </w:r>
    </w:p>
    <w:p w14:paraId="1CE826D5" w14:textId="5572AADA" w:rsidR="002A03E5" w:rsidRPr="0000707B" w:rsidRDefault="002A03E5" w:rsidP="001D2F9C">
      <w:pPr>
        <w:spacing w:before="300"/>
        <w:rPr>
          <w:b/>
          <w:sz w:val="26"/>
          <w:szCs w:val="26"/>
          <w:lang w:val="en-GB"/>
        </w:rPr>
      </w:pPr>
      <w:r w:rsidRPr="0000707B">
        <w:rPr>
          <w:b/>
          <w:sz w:val="26"/>
          <w:szCs w:val="26"/>
          <w:lang w:val="en-GB"/>
        </w:rPr>
        <w:t>Partner</w:t>
      </w:r>
      <w:r w:rsidR="003A3BDF" w:rsidRPr="0000707B">
        <w:rPr>
          <w:b/>
          <w:sz w:val="26"/>
          <w:szCs w:val="26"/>
          <w:lang w:val="en-GB"/>
        </w:rPr>
        <w:t>s’</w:t>
      </w:r>
      <w:r w:rsidRPr="0000707B">
        <w:rPr>
          <w:b/>
          <w:sz w:val="26"/>
          <w:szCs w:val="26"/>
          <w:lang w:val="en-GB"/>
        </w:rPr>
        <w:t xml:space="preserve"> activities at global level </w:t>
      </w:r>
    </w:p>
    <w:p w14:paraId="1126709B" w14:textId="35622C8E" w:rsidR="002A03E5" w:rsidRPr="0000707B" w:rsidRDefault="00AD3817" w:rsidP="001D2F9C">
      <w:pPr>
        <w:pStyle w:val="Listenabsatz"/>
        <w:numPr>
          <w:ilvl w:val="0"/>
          <w:numId w:val="5"/>
        </w:numPr>
        <w:spacing w:after="80"/>
        <w:ind w:left="567" w:hanging="357"/>
        <w:contextualSpacing w:val="0"/>
        <w:rPr>
          <w:szCs w:val="24"/>
          <w:lang w:val="en-GB"/>
        </w:rPr>
      </w:pPr>
      <w:r w:rsidRPr="0000707B">
        <w:rPr>
          <w:szCs w:val="24"/>
          <w:lang w:val="en-GB"/>
        </w:rPr>
        <w:t>SNV</w:t>
      </w:r>
      <w:r w:rsidR="001240ED" w:rsidRPr="0000707B">
        <w:rPr>
          <w:szCs w:val="24"/>
          <w:lang w:val="en-GB"/>
        </w:rPr>
        <w:t xml:space="preserve"> Netherlands, </w:t>
      </w:r>
      <w:r w:rsidR="00FF75D6" w:rsidRPr="0000707B">
        <w:rPr>
          <w:szCs w:val="24"/>
          <w:lang w:val="en-GB"/>
        </w:rPr>
        <w:t>EDF</w:t>
      </w:r>
      <w:r w:rsidR="001240ED" w:rsidRPr="0000707B">
        <w:rPr>
          <w:szCs w:val="24"/>
          <w:lang w:val="en-GB"/>
        </w:rPr>
        <w:t xml:space="preserve"> (Environmental </w:t>
      </w:r>
      <w:r w:rsidR="00A30545" w:rsidRPr="0000707B">
        <w:rPr>
          <w:szCs w:val="24"/>
          <w:lang w:val="en-GB"/>
        </w:rPr>
        <w:t>Defence</w:t>
      </w:r>
      <w:r w:rsidR="001240ED" w:rsidRPr="0000707B">
        <w:rPr>
          <w:szCs w:val="24"/>
          <w:lang w:val="en-GB"/>
        </w:rPr>
        <w:t xml:space="preserve"> Fund), </w:t>
      </w:r>
      <w:r w:rsidRPr="0000707B">
        <w:rPr>
          <w:szCs w:val="24"/>
          <w:lang w:val="en-GB"/>
        </w:rPr>
        <w:t>CELEP</w:t>
      </w:r>
      <w:r w:rsidR="001240ED" w:rsidRPr="0000707B">
        <w:rPr>
          <w:szCs w:val="24"/>
          <w:lang w:val="en-GB"/>
        </w:rPr>
        <w:t xml:space="preserve"> (Coalition of European Lobbies for Eastern African Pastoralism)</w:t>
      </w:r>
      <w:r w:rsidRPr="0000707B">
        <w:rPr>
          <w:szCs w:val="24"/>
          <w:lang w:val="en-GB"/>
        </w:rPr>
        <w:t xml:space="preserve"> </w:t>
      </w:r>
      <w:r w:rsidR="001240ED" w:rsidRPr="0000707B">
        <w:rPr>
          <w:szCs w:val="24"/>
          <w:lang w:val="en-GB"/>
        </w:rPr>
        <w:t xml:space="preserve">and IYRP </w:t>
      </w:r>
      <w:r w:rsidRPr="0000707B">
        <w:rPr>
          <w:szCs w:val="24"/>
          <w:lang w:val="en-GB"/>
        </w:rPr>
        <w:t xml:space="preserve">co-hosted a session at the Food Systems Pavilion at the UNFCCC COP27 on 12 November 2022 </w:t>
      </w:r>
      <w:r w:rsidR="004376B9" w:rsidRPr="0000707B">
        <w:rPr>
          <w:szCs w:val="24"/>
          <w:lang w:val="en-GB"/>
        </w:rPr>
        <w:t>entitled “</w:t>
      </w:r>
      <w:r w:rsidRPr="0000707B">
        <w:rPr>
          <w:i/>
          <w:szCs w:val="24"/>
          <w:lang w:val="en-GB"/>
        </w:rPr>
        <w:t>Pastoralism &amp; Rangelands Restoration</w:t>
      </w:r>
      <w:r w:rsidRPr="0000707B">
        <w:rPr>
          <w:szCs w:val="24"/>
          <w:lang w:val="en-GB"/>
        </w:rPr>
        <w:t xml:space="preserve">". Maryam </w:t>
      </w:r>
      <w:proofErr w:type="spellStart"/>
      <w:r w:rsidRPr="0000707B">
        <w:rPr>
          <w:szCs w:val="24"/>
          <w:lang w:val="en-GB"/>
        </w:rPr>
        <w:t>Niamir</w:t>
      </w:r>
      <w:proofErr w:type="spellEnd"/>
      <w:r w:rsidRPr="0000707B">
        <w:rPr>
          <w:szCs w:val="24"/>
          <w:lang w:val="en-GB"/>
        </w:rPr>
        <w:t xml:space="preserve">-Fuller </w:t>
      </w:r>
      <w:r w:rsidR="004376B9" w:rsidRPr="0000707B">
        <w:rPr>
          <w:szCs w:val="24"/>
          <w:lang w:val="en-GB"/>
        </w:rPr>
        <w:t>(IYRP</w:t>
      </w:r>
      <w:r w:rsidR="00C44B53" w:rsidRPr="0000707B">
        <w:rPr>
          <w:szCs w:val="24"/>
          <w:lang w:val="en-GB"/>
        </w:rPr>
        <w:t xml:space="preserve"> International Support Group/</w:t>
      </w:r>
      <w:r w:rsidR="004376B9" w:rsidRPr="0000707B">
        <w:rPr>
          <w:szCs w:val="24"/>
          <w:lang w:val="en-GB"/>
        </w:rPr>
        <w:t>IS</w:t>
      </w:r>
      <w:r w:rsidR="001240ED" w:rsidRPr="0000707B">
        <w:rPr>
          <w:szCs w:val="24"/>
          <w:lang w:val="en-GB"/>
        </w:rPr>
        <w:t>G</w:t>
      </w:r>
      <w:r w:rsidR="004376B9" w:rsidRPr="0000707B">
        <w:rPr>
          <w:szCs w:val="24"/>
          <w:lang w:val="en-GB"/>
        </w:rPr>
        <w:t xml:space="preserve"> </w:t>
      </w:r>
      <w:r w:rsidR="001B4A47" w:rsidRPr="0000707B">
        <w:rPr>
          <w:szCs w:val="24"/>
          <w:lang w:val="en-GB"/>
        </w:rPr>
        <w:t>c</w:t>
      </w:r>
      <w:r w:rsidR="004376B9" w:rsidRPr="0000707B">
        <w:rPr>
          <w:szCs w:val="24"/>
          <w:lang w:val="en-GB"/>
        </w:rPr>
        <w:t xml:space="preserve">o-chair) </w:t>
      </w:r>
      <w:r w:rsidRPr="0000707B">
        <w:rPr>
          <w:szCs w:val="24"/>
          <w:lang w:val="en-GB"/>
        </w:rPr>
        <w:t xml:space="preserve">delivered a </w:t>
      </w:r>
      <w:r w:rsidR="002A03E5" w:rsidRPr="0000707B">
        <w:rPr>
          <w:szCs w:val="24"/>
          <w:lang w:val="en-GB"/>
        </w:rPr>
        <w:t xml:space="preserve">keynote </w:t>
      </w:r>
      <w:r w:rsidRPr="0000707B">
        <w:rPr>
          <w:szCs w:val="24"/>
          <w:lang w:val="en-GB"/>
        </w:rPr>
        <w:t>where she emphasi</w:t>
      </w:r>
      <w:r w:rsidR="001240ED" w:rsidRPr="0000707B">
        <w:rPr>
          <w:szCs w:val="24"/>
          <w:lang w:val="en-GB"/>
        </w:rPr>
        <w:t>s</w:t>
      </w:r>
      <w:r w:rsidRPr="0000707B">
        <w:rPr>
          <w:szCs w:val="24"/>
          <w:lang w:val="en-GB"/>
        </w:rPr>
        <w:t xml:space="preserve">ed </w:t>
      </w:r>
      <w:r w:rsidR="004376B9" w:rsidRPr="0000707B">
        <w:rPr>
          <w:szCs w:val="24"/>
          <w:lang w:val="en-GB"/>
        </w:rPr>
        <w:t xml:space="preserve">that pastoralism is a nature-based sustainable food production system that contributes to nutrition, climate change mitigation and adaptation, and support livelihoods, and thus should be considered as a solution to challenges such as food insecurity. </w:t>
      </w:r>
    </w:p>
    <w:p w14:paraId="0ABA98C5" w14:textId="3760D281" w:rsidR="002A03E5" w:rsidRPr="0000707B" w:rsidRDefault="00935C78" w:rsidP="001D2F9C">
      <w:pPr>
        <w:pStyle w:val="Listenabsatz"/>
        <w:numPr>
          <w:ilvl w:val="0"/>
          <w:numId w:val="5"/>
        </w:numPr>
        <w:spacing w:before="80" w:after="0"/>
        <w:ind w:left="567" w:hanging="357"/>
        <w:contextualSpacing w:val="0"/>
        <w:rPr>
          <w:szCs w:val="24"/>
          <w:lang w:val="en-GB"/>
        </w:rPr>
      </w:pPr>
      <w:r w:rsidRPr="0000707B">
        <w:rPr>
          <w:szCs w:val="24"/>
          <w:lang w:val="en-GB"/>
        </w:rPr>
        <w:t xml:space="preserve">At the </w:t>
      </w:r>
      <w:r w:rsidR="002A03E5" w:rsidRPr="0000707B">
        <w:rPr>
          <w:szCs w:val="24"/>
          <w:lang w:val="en-GB"/>
        </w:rPr>
        <w:t>GLF</w:t>
      </w:r>
      <w:r w:rsidR="001240ED" w:rsidRPr="0000707B">
        <w:rPr>
          <w:szCs w:val="24"/>
          <w:lang w:val="en-GB"/>
        </w:rPr>
        <w:t xml:space="preserve"> (Global Landscapes Forum) </w:t>
      </w:r>
      <w:r w:rsidR="002A03E5" w:rsidRPr="0000707B">
        <w:rPr>
          <w:szCs w:val="24"/>
          <w:lang w:val="en-GB"/>
        </w:rPr>
        <w:t>/</w:t>
      </w:r>
      <w:r w:rsidR="001240ED" w:rsidRPr="0000707B">
        <w:rPr>
          <w:szCs w:val="24"/>
          <w:lang w:val="en-GB"/>
        </w:rPr>
        <w:t xml:space="preserve"> </w:t>
      </w:r>
      <w:r w:rsidR="002A03E5" w:rsidRPr="0000707B">
        <w:rPr>
          <w:szCs w:val="24"/>
          <w:lang w:val="en-GB"/>
        </w:rPr>
        <w:t xml:space="preserve">FAO </w:t>
      </w:r>
      <w:r w:rsidRPr="0000707B">
        <w:rPr>
          <w:szCs w:val="24"/>
          <w:lang w:val="en-GB"/>
        </w:rPr>
        <w:t xml:space="preserve">Global Digital Forum </w:t>
      </w:r>
      <w:r w:rsidR="0017216A" w:rsidRPr="0000707B">
        <w:rPr>
          <w:szCs w:val="24"/>
          <w:lang w:val="en-GB"/>
        </w:rPr>
        <w:t>on “</w:t>
      </w:r>
      <w:r w:rsidR="0017216A" w:rsidRPr="0000707B">
        <w:rPr>
          <w:i/>
          <w:szCs w:val="24"/>
          <w:lang w:val="en-GB"/>
        </w:rPr>
        <w:t xml:space="preserve">Transforming </w:t>
      </w:r>
      <w:proofErr w:type="spellStart"/>
      <w:r w:rsidR="0017216A" w:rsidRPr="0000707B">
        <w:rPr>
          <w:i/>
          <w:szCs w:val="24"/>
          <w:lang w:val="en-GB"/>
        </w:rPr>
        <w:t>agrifood</w:t>
      </w:r>
      <w:proofErr w:type="spellEnd"/>
      <w:r w:rsidR="0017216A" w:rsidRPr="0000707B">
        <w:rPr>
          <w:i/>
          <w:szCs w:val="24"/>
          <w:lang w:val="en-GB"/>
        </w:rPr>
        <w:t xml:space="preserve"> systems with </w:t>
      </w:r>
      <w:r w:rsidR="001240ED" w:rsidRPr="0000707B">
        <w:rPr>
          <w:i/>
          <w:szCs w:val="24"/>
          <w:lang w:val="en-GB"/>
        </w:rPr>
        <w:t>f</w:t>
      </w:r>
      <w:r w:rsidR="0017216A" w:rsidRPr="0000707B">
        <w:rPr>
          <w:i/>
          <w:szCs w:val="24"/>
          <w:lang w:val="en-GB"/>
        </w:rPr>
        <w:t>orests</w:t>
      </w:r>
      <w:r w:rsidR="0017216A" w:rsidRPr="0000707B">
        <w:rPr>
          <w:szCs w:val="24"/>
          <w:lang w:val="en-GB"/>
        </w:rPr>
        <w:t xml:space="preserve">” </w:t>
      </w:r>
      <w:r w:rsidRPr="0000707B">
        <w:rPr>
          <w:szCs w:val="24"/>
          <w:lang w:val="en-GB"/>
        </w:rPr>
        <w:t xml:space="preserve">on 29 September 2022, </w:t>
      </w:r>
      <w:proofErr w:type="spellStart"/>
      <w:r w:rsidR="002A03E5" w:rsidRPr="0000707B">
        <w:rPr>
          <w:szCs w:val="24"/>
          <w:lang w:val="en-GB"/>
        </w:rPr>
        <w:t>Igshaan</w:t>
      </w:r>
      <w:proofErr w:type="spellEnd"/>
      <w:r w:rsidR="002A03E5" w:rsidRPr="0000707B">
        <w:rPr>
          <w:szCs w:val="24"/>
          <w:lang w:val="en-GB"/>
        </w:rPr>
        <w:t xml:space="preserve"> </w:t>
      </w:r>
      <w:r w:rsidRPr="0000707B">
        <w:rPr>
          <w:szCs w:val="24"/>
          <w:lang w:val="en-GB"/>
        </w:rPr>
        <w:t>Samuels (IYRP-IS</w:t>
      </w:r>
      <w:r w:rsidR="001240ED" w:rsidRPr="0000707B">
        <w:rPr>
          <w:szCs w:val="24"/>
          <w:lang w:val="en-GB"/>
        </w:rPr>
        <w:t>G</w:t>
      </w:r>
      <w:r w:rsidRPr="0000707B">
        <w:rPr>
          <w:szCs w:val="24"/>
          <w:lang w:val="en-GB"/>
        </w:rPr>
        <w:t xml:space="preserve"> </w:t>
      </w:r>
      <w:r w:rsidR="001B4A47" w:rsidRPr="0000707B">
        <w:rPr>
          <w:szCs w:val="24"/>
          <w:lang w:val="en-GB"/>
        </w:rPr>
        <w:t>c</w:t>
      </w:r>
      <w:r w:rsidRPr="0000707B">
        <w:rPr>
          <w:szCs w:val="24"/>
          <w:lang w:val="en-GB"/>
        </w:rPr>
        <w:t xml:space="preserve">o-chair) presented </w:t>
      </w:r>
      <w:r w:rsidR="0017216A" w:rsidRPr="0000707B">
        <w:rPr>
          <w:szCs w:val="24"/>
          <w:lang w:val="en-GB"/>
        </w:rPr>
        <w:t>o</w:t>
      </w:r>
      <w:r w:rsidR="002A03E5" w:rsidRPr="0000707B">
        <w:rPr>
          <w:szCs w:val="24"/>
          <w:lang w:val="en-GB"/>
        </w:rPr>
        <w:t xml:space="preserve">n </w:t>
      </w:r>
      <w:r w:rsidR="0017216A" w:rsidRPr="0000707B">
        <w:rPr>
          <w:szCs w:val="24"/>
          <w:lang w:val="en-GB"/>
        </w:rPr>
        <w:t xml:space="preserve">the role IYRP could play in promoting sustainable forests and </w:t>
      </w:r>
      <w:proofErr w:type="spellStart"/>
      <w:r w:rsidR="0017216A" w:rsidRPr="0000707B">
        <w:rPr>
          <w:szCs w:val="24"/>
          <w:lang w:val="en-GB"/>
        </w:rPr>
        <w:t>agrosilvo</w:t>
      </w:r>
      <w:proofErr w:type="spellEnd"/>
      <w:r w:rsidR="0017216A" w:rsidRPr="0000707B">
        <w:rPr>
          <w:szCs w:val="24"/>
          <w:lang w:val="en-GB"/>
        </w:rPr>
        <w:t xml:space="preserve">-pastoral systems in </w:t>
      </w:r>
      <w:proofErr w:type="spellStart"/>
      <w:r w:rsidR="0017216A" w:rsidRPr="0000707B">
        <w:rPr>
          <w:szCs w:val="24"/>
          <w:lang w:val="en-GB"/>
        </w:rPr>
        <w:t>drylands</w:t>
      </w:r>
      <w:proofErr w:type="spellEnd"/>
      <w:r w:rsidR="0017216A" w:rsidRPr="0000707B">
        <w:rPr>
          <w:szCs w:val="24"/>
          <w:lang w:val="en-GB"/>
        </w:rPr>
        <w:t xml:space="preserve">. He further reiterated the need </w:t>
      </w:r>
      <w:proofErr w:type="gramStart"/>
      <w:r w:rsidR="0017216A" w:rsidRPr="0000707B">
        <w:rPr>
          <w:szCs w:val="24"/>
          <w:lang w:val="en-GB"/>
        </w:rPr>
        <w:t>for a closer working relations</w:t>
      </w:r>
      <w:proofErr w:type="gramEnd"/>
      <w:r w:rsidR="0017216A" w:rsidRPr="0000707B">
        <w:rPr>
          <w:szCs w:val="24"/>
          <w:lang w:val="en-GB"/>
        </w:rPr>
        <w:t xml:space="preserve"> with the IYRP and </w:t>
      </w:r>
      <w:r w:rsidR="001240ED" w:rsidRPr="0000707B">
        <w:rPr>
          <w:szCs w:val="24"/>
          <w:lang w:val="en-GB"/>
        </w:rPr>
        <w:t xml:space="preserve">the </w:t>
      </w:r>
      <w:r w:rsidR="0017216A" w:rsidRPr="0000707B">
        <w:rPr>
          <w:szCs w:val="24"/>
          <w:lang w:val="en-GB"/>
        </w:rPr>
        <w:t>FAO</w:t>
      </w:r>
      <w:r w:rsidR="001240ED" w:rsidRPr="0000707B">
        <w:rPr>
          <w:szCs w:val="24"/>
          <w:lang w:val="en-GB"/>
        </w:rPr>
        <w:t xml:space="preserve"> Commission on Forestry (</w:t>
      </w:r>
      <w:r w:rsidR="0017216A" w:rsidRPr="0000707B">
        <w:rPr>
          <w:szCs w:val="24"/>
          <w:lang w:val="en-GB"/>
        </w:rPr>
        <w:t>COFO</w:t>
      </w:r>
      <w:r w:rsidR="001240ED" w:rsidRPr="0000707B">
        <w:rPr>
          <w:szCs w:val="24"/>
          <w:lang w:val="en-GB"/>
        </w:rPr>
        <w:t>).</w:t>
      </w:r>
    </w:p>
    <w:p w14:paraId="3383625B" w14:textId="3E7B08D4" w:rsidR="0017216A" w:rsidRPr="0000707B" w:rsidRDefault="0017216A" w:rsidP="001D2F9C">
      <w:pPr>
        <w:pStyle w:val="Listenabsatz"/>
        <w:numPr>
          <w:ilvl w:val="0"/>
          <w:numId w:val="5"/>
        </w:numPr>
        <w:spacing w:before="80" w:after="0"/>
        <w:ind w:left="567" w:hanging="357"/>
        <w:contextualSpacing w:val="0"/>
        <w:rPr>
          <w:szCs w:val="24"/>
          <w:lang w:val="en-GB"/>
        </w:rPr>
      </w:pPr>
      <w:r w:rsidRPr="0000707B">
        <w:rPr>
          <w:szCs w:val="24"/>
          <w:lang w:val="en-GB"/>
        </w:rPr>
        <w:t xml:space="preserve">Members of various IYRP RISGs attended </w:t>
      </w:r>
      <w:r w:rsidR="00B068FF" w:rsidRPr="0000707B">
        <w:rPr>
          <w:szCs w:val="24"/>
          <w:lang w:val="en-GB"/>
        </w:rPr>
        <w:t xml:space="preserve">and supported </w:t>
      </w:r>
      <w:r w:rsidRPr="0000707B">
        <w:rPr>
          <w:szCs w:val="24"/>
          <w:lang w:val="en-GB"/>
        </w:rPr>
        <w:t xml:space="preserve">the Dana+20 event on the </w:t>
      </w:r>
      <w:r w:rsidRPr="0000707B">
        <w:rPr>
          <w:i/>
          <w:szCs w:val="24"/>
          <w:lang w:val="en-GB"/>
        </w:rPr>
        <w:t>Mobile Peoples and Conservation</w:t>
      </w:r>
      <w:r w:rsidRPr="0000707B">
        <w:rPr>
          <w:szCs w:val="24"/>
          <w:lang w:val="en-GB"/>
        </w:rPr>
        <w:t xml:space="preserve"> Declaration </w:t>
      </w:r>
      <w:r w:rsidR="00B068FF" w:rsidRPr="0000707B">
        <w:rPr>
          <w:szCs w:val="24"/>
          <w:lang w:val="en-GB"/>
        </w:rPr>
        <w:t>on</w:t>
      </w:r>
      <w:r w:rsidRPr="0000707B">
        <w:rPr>
          <w:szCs w:val="24"/>
          <w:lang w:val="en-GB"/>
        </w:rPr>
        <w:t xml:space="preserve"> 7</w:t>
      </w:r>
      <w:r w:rsidR="00B068FF" w:rsidRPr="0000707B">
        <w:rPr>
          <w:szCs w:val="24"/>
          <w:lang w:val="en-GB"/>
        </w:rPr>
        <w:t>–</w:t>
      </w:r>
      <w:r w:rsidRPr="0000707B">
        <w:rPr>
          <w:szCs w:val="24"/>
          <w:lang w:val="en-GB"/>
        </w:rPr>
        <w:t xml:space="preserve">10 September 2022 in </w:t>
      </w:r>
      <w:proofErr w:type="spellStart"/>
      <w:r w:rsidRPr="0000707B">
        <w:rPr>
          <w:szCs w:val="24"/>
          <w:lang w:val="en-GB"/>
        </w:rPr>
        <w:t>Wadi</w:t>
      </w:r>
      <w:proofErr w:type="spellEnd"/>
      <w:r w:rsidRPr="0000707B">
        <w:rPr>
          <w:szCs w:val="24"/>
          <w:lang w:val="en-GB"/>
        </w:rPr>
        <w:t xml:space="preserve"> Dana</w:t>
      </w:r>
      <w:r w:rsidR="00B068FF" w:rsidRPr="0000707B">
        <w:rPr>
          <w:szCs w:val="24"/>
          <w:lang w:val="en-GB"/>
        </w:rPr>
        <w:t>,</w:t>
      </w:r>
      <w:r w:rsidRPr="0000707B">
        <w:rPr>
          <w:szCs w:val="24"/>
          <w:lang w:val="en-GB"/>
        </w:rPr>
        <w:t xml:space="preserve"> Jordan. A manifesto on Mobile Peoples was subsequently released. </w:t>
      </w:r>
    </w:p>
    <w:p w14:paraId="52611E04" w14:textId="110E8390" w:rsidR="00AD3817" w:rsidRPr="0000707B" w:rsidRDefault="003B3EBE" w:rsidP="001D2F9C">
      <w:pPr>
        <w:pStyle w:val="Listenabsatz"/>
        <w:numPr>
          <w:ilvl w:val="0"/>
          <w:numId w:val="5"/>
        </w:numPr>
        <w:spacing w:before="80" w:after="0"/>
        <w:ind w:left="567" w:hanging="357"/>
        <w:contextualSpacing w:val="0"/>
        <w:rPr>
          <w:szCs w:val="24"/>
          <w:lang w:val="en-GB"/>
        </w:rPr>
      </w:pPr>
      <w:r w:rsidRPr="0000707B">
        <w:rPr>
          <w:szCs w:val="24"/>
          <w:lang w:val="en-GB"/>
        </w:rPr>
        <w:lastRenderedPageBreak/>
        <w:t>The IYRP</w:t>
      </w:r>
      <w:r w:rsidR="00B068FF" w:rsidRPr="0000707B">
        <w:rPr>
          <w:szCs w:val="24"/>
          <w:lang w:val="en-GB"/>
        </w:rPr>
        <w:t xml:space="preserve"> Global Coordination Group (</w:t>
      </w:r>
      <w:r w:rsidRPr="0000707B">
        <w:rPr>
          <w:szCs w:val="24"/>
          <w:lang w:val="en-GB"/>
        </w:rPr>
        <w:t>GCG</w:t>
      </w:r>
      <w:r w:rsidR="00B068FF" w:rsidRPr="0000707B">
        <w:rPr>
          <w:szCs w:val="24"/>
          <w:lang w:val="en-GB"/>
        </w:rPr>
        <w:t>)</w:t>
      </w:r>
      <w:r w:rsidRPr="0000707B">
        <w:rPr>
          <w:szCs w:val="24"/>
          <w:lang w:val="en-GB"/>
        </w:rPr>
        <w:t xml:space="preserve"> and the Sustainable Fibre Alliance and its partners had various engagements to discuss formation of </w:t>
      </w:r>
      <w:proofErr w:type="gramStart"/>
      <w:r w:rsidRPr="0000707B">
        <w:rPr>
          <w:szCs w:val="24"/>
          <w:lang w:val="en-GB"/>
        </w:rPr>
        <w:t>a Global</w:t>
      </w:r>
      <w:proofErr w:type="gramEnd"/>
      <w:r w:rsidRPr="0000707B">
        <w:rPr>
          <w:szCs w:val="24"/>
          <w:lang w:val="en-GB"/>
        </w:rPr>
        <w:t xml:space="preserve"> Rangelands Stewardship Council.</w:t>
      </w:r>
    </w:p>
    <w:p w14:paraId="72C95AF0" w14:textId="74220509" w:rsidR="002749BA" w:rsidRPr="0000707B" w:rsidRDefault="002749BA" w:rsidP="001D2F9C">
      <w:pPr>
        <w:pStyle w:val="Listenabsatz"/>
        <w:numPr>
          <w:ilvl w:val="0"/>
          <w:numId w:val="5"/>
        </w:numPr>
        <w:spacing w:before="80" w:after="0"/>
        <w:ind w:left="567" w:hanging="357"/>
        <w:contextualSpacing w:val="0"/>
        <w:rPr>
          <w:szCs w:val="24"/>
          <w:lang w:val="en-GB"/>
        </w:rPr>
      </w:pPr>
      <w:r w:rsidRPr="0000707B">
        <w:rPr>
          <w:szCs w:val="24"/>
          <w:lang w:val="en-GB"/>
        </w:rPr>
        <w:t xml:space="preserve">The IYRP and the Mountains Partnership Secretariat are developing a policy brief on </w:t>
      </w:r>
      <w:r w:rsidR="00FF75D6" w:rsidRPr="0000707B">
        <w:rPr>
          <w:i/>
          <w:szCs w:val="24"/>
          <w:lang w:val="en-GB"/>
        </w:rPr>
        <w:t>S</w:t>
      </w:r>
      <w:r w:rsidRPr="0000707B">
        <w:rPr>
          <w:i/>
          <w:szCs w:val="24"/>
          <w:lang w:val="en-GB"/>
        </w:rPr>
        <w:t>ustainable Mountain Pastoralism</w:t>
      </w:r>
      <w:r w:rsidRPr="0000707B">
        <w:rPr>
          <w:szCs w:val="24"/>
          <w:lang w:val="en-GB"/>
        </w:rPr>
        <w:t xml:space="preserve"> to support the UN-declared International Year of Rangelands in 2022. </w:t>
      </w:r>
    </w:p>
    <w:p w14:paraId="31B2A113" w14:textId="0FF7A378" w:rsidR="002749BA" w:rsidRPr="0000707B" w:rsidRDefault="001868BA" w:rsidP="001D2F9C">
      <w:pPr>
        <w:pStyle w:val="Listenabsatz"/>
        <w:numPr>
          <w:ilvl w:val="0"/>
          <w:numId w:val="5"/>
        </w:numPr>
        <w:spacing w:before="80" w:after="0"/>
        <w:ind w:left="567" w:hanging="357"/>
        <w:contextualSpacing w:val="0"/>
        <w:rPr>
          <w:szCs w:val="24"/>
          <w:lang w:val="en-GB"/>
        </w:rPr>
      </w:pPr>
      <w:r w:rsidRPr="0000707B">
        <w:rPr>
          <w:szCs w:val="24"/>
          <w:lang w:val="en-GB"/>
        </w:rPr>
        <w:t xml:space="preserve">The ICCA </w:t>
      </w:r>
      <w:r w:rsidR="00C44B53" w:rsidRPr="0000707B">
        <w:rPr>
          <w:szCs w:val="24"/>
          <w:lang w:val="en-GB"/>
        </w:rPr>
        <w:t xml:space="preserve">(Indigenous Peoples’ and Community-Conserved Areas and Territories) </w:t>
      </w:r>
      <w:r w:rsidRPr="0000707B">
        <w:rPr>
          <w:szCs w:val="24"/>
          <w:lang w:val="en-GB"/>
        </w:rPr>
        <w:t>Consortium, GEF-SGP</w:t>
      </w:r>
      <w:r w:rsidR="00C44B53" w:rsidRPr="0000707B">
        <w:rPr>
          <w:szCs w:val="24"/>
          <w:lang w:val="en-GB"/>
        </w:rPr>
        <w:t xml:space="preserve"> (Global Environment Facility Small Grants Programme)</w:t>
      </w:r>
      <w:r w:rsidRPr="0000707B">
        <w:rPr>
          <w:szCs w:val="24"/>
          <w:lang w:val="en-GB"/>
        </w:rPr>
        <w:t>, UNDP</w:t>
      </w:r>
      <w:r w:rsidR="00A30545" w:rsidRPr="0000707B">
        <w:rPr>
          <w:szCs w:val="24"/>
          <w:lang w:val="en-GB"/>
        </w:rPr>
        <w:t xml:space="preserve"> </w:t>
      </w:r>
      <w:r w:rsidR="00C44B53" w:rsidRPr="0000707B">
        <w:rPr>
          <w:szCs w:val="24"/>
          <w:lang w:val="en-GB"/>
        </w:rPr>
        <w:t>(United Nations Development Programme)</w:t>
      </w:r>
      <w:r w:rsidRPr="0000707B">
        <w:rPr>
          <w:szCs w:val="24"/>
          <w:lang w:val="en-GB"/>
        </w:rPr>
        <w:t xml:space="preserve"> and the IYRP-GCG hosted a virtual workshop </w:t>
      </w:r>
      <w:r w:rsidR="004E5AAA" w:rsidRPr="0000707B">
        <w:rPr>
          <w:szCs w:val="24"/>
          <w:lang w:val="en-GB"/>
        </w:rPr>
        <w:t>on</w:t>
      </w:r>
      <w:r w:rsidRPr="0000707B">
        <w:rPr>
          <w:szCs w:val="24"/>
          <w:lang w:val="en-GB"/>
        </w:rPr>
        <w:t xml:space="preserve"> 14</w:t>
      </w:r>
      <w:r w:rsidR="004E5AAA" w:rsidRPr="0000707B">
        <w:rPr>
          <w:szCs w:val="24"/>
          <w:lang w:val="en-GB"/>
        </w:rPr>
        <w:t>–</w:t>
      </w:r>
      <w:r w:rsidRPr="0000707B">
        <w:rPr>
          <w:szCs w:val="24"/>
          <w:lang w:val="en-GB"/>
        </w:rPr>
        <w:t xml:space="preserve">15 and 18 November 2022 to discuss a framework for a global initiative to gather support and strengthen for </w:t>
      </w:r>
      <w:r w:rsidRPr="0000707B">
        <w:rPr>
          <w:i/>
          <w:szCs w:val="24"/>
          <w:lang w:val="en-GB"/>
        </w:rPr>
        <w:t>Pastoralists’ Territories of Life</w:t>
      </w:r>
      <w:r w:rsidRPr="0000707B">
        <w:rPr>
          <w:szCs w:val="24"/>
          <w:lang w:val="en-GB"/>
        </w:rPr>
        <w:t xml:space="preserve">. The workshop also identified key priorities for action, identified main donors and discussed a communication strategy with key stakeholders including pastoralists. </w:t>
      </w:r>
      <w:proofErr w:type="spellStart"/>
      <w:r w:rsidR="004376B9" w:rsidRPr="0000707B">
        <w:rPr>
          <w:szCs w:val="24"/>
          <w:lang w:val="en-GB"/>
        </w:rPr>
        <w:t>Igshaan</w:t>
      </w:r>
      <w:proofErr w:type="spellEnd"/>
      <w:r w:rsidR="004376B9" w:rsidRPr="0000707B">
        <w:rPr>
          <w:szCs w:val="24"/>
          <w:lang w:val="en-GB"/>
        </w:rPr>
        <w:t xml:space="preserve"> Samuels delivered closing remarks at the workshop. </w:t>
      </w:r>
    </w:p>
    <w:p w14:paraId="2CDA215B" w14:textId="552D451B" w:rsidR="002720D1" w:rsidRPr="0000707B" w:rsidRDefault="00001EE9" w:rsidP="001D2F9C">
      <w:pPr>
        <w:pStyle w:val="Listenabsatz"/>
        <w:numPr>
          <w:ilvl w:val="0"/>
          <w:numId w:val="5"/>
        </w:numPr>
        <w:spacing w:before="80" w:after="0"/>
        <w:ind w:left="567" w:hanging="357"/>
        <w:contextualSpacing w:val="0"/>
        <w:rPr>
          <w:szCs w:val="24"/>
          <w:lang w:val="en-GB"/>
        </w:rPr>
      </w:pPr>
      <w:r w:rsidRPr="0000707B">
        <w:rPr>
          <w:szCs w:val="24"/>
          <w:lang w:val="en-GB"/>
        </w:rPr>
        <w:t>In September 2022, t</w:t>
      </w:r>
      <w:r w:rsidR="002720D1" w:rsidRPr="0000707B">
        <w:rPr>
          <w:szCs w:val="24"/>
          <w:lang w:val="en-GB"/>
        </w:rPr>
        <w:t xml:space="preserve">he IYRP-GCG sent a letter to the </w:t>
      </w:r>
      <w:r w:rsidR="002720D1" w:rsidRPr="0000707B">
        <w:rPr>
          <w:i/>
          <w:szCs w:val="24"/>
          <w:lang w:val="en-GB"/>
        </w:rPr>
        <w:t>Integrity Council of the Voluntary Carbon Market</w:t>
      </w:r>
      <w:r w:rsidRPr="0000707B">
        <w:rPr>
          <w:i/>
          <w:szCs w:val="24"/>
          <w:lang w:val="en-GB"/>
        </w:rPr>
        <w:t xml:space="preserve"> </w:t>
      </w:r>
      <w:r w:rsidRPr="0000707B">
        <w:rPr>
          <w:szCs w:val="24"/>
          <w:lang w:val="en-GB"/>
        </w:rPr>
        <w:t>to h</w:t>
      </w:r>
      <w:r w:rsidR="002720D1" w:rsidRPr="0000707B">
        <w:rPr>
          <w:szCs w:val="24"/>
          <w:lang w:val="en-GB"/>
        </w:rPr>
        <w:t>ighlight the need to prevent indiscriminate conversion of rangeland into forests/</w:t>
      </w:r>
      <w:r w:rsidRPr="0000707B">
        <w:rPr>
          <w:szCs w:val="24"/>
          <w:lang w:val="en-GB"/>
        </w:rPr>
        <w:t xml:space="preserve"> </w:t>
      </w:r>
      <w:r w:rsidR="002720D1" w:rsidRPr="0000707B">
        <w:rPr>
          <w:szCs w:val="24"/>
          <w:lang w:val="en-GB"/>
        </w:rPr>
        <w:t xml:space="preserve">plantations and the potential of rangelands </w:t>
      </w:r>
      <w:r w:rsidR="004E5AAA" w:rsidRPr="0000707B">
        <w:rPr>
          <w:szCs w:val="24"/>
          <w:lang w:val="en-GB"/>
        </w:rPr>
        <w:t>themselves</w:t>
      </w:r>
      <w:r w:rsidR="002720D1" w:rsidRPr="0000707B">
        <w:rPr>
          <w:szCs w:val="24"/>
          <w:lang w:val="en-GB"/>
        </w:rPr>
        <w:t xml:space="preserve"> to support global carbon mitigation. </w:t>
      </w:r>
      <w:r w:rsidR="00D60495">
        <w:rPr>
          <w:szCs w:val="24"/>
          <w:lang w:val="en-GB"/>
        </w:rPr>
        <w:t xml:space="preserve">Versions of the letter could be found in </w:t>
      </w:r>
      <w:r w:rsidR="00D60495" w:rsidRPr="00D60495">
        <w:rPr>
          <w:szCs w:val="24"/>
          <w:lang w:val="en-GB"/>
        </w:rPr>
        <w:t>English, French, Spanish, Arabic, Russian and Chinese (see</w:t>
      </w:r>
      <w:r w:rsidR="00D60495">
        <w:rPr>
          <w:rFonts w:ascii="Arial" w:hAnsi="Arial" w:cs="Arial"/>
          <w:color w:val="222222"/>
          <w:shd w:val="clear" w:color="auto" w:fill="FFFFFF"/>
        </w:rPr>
        <w:t> </w:t>
      </w:r>
      <w:r w:rsidR="005A5F42">
        <w:fldChar w:fldCharType="begin"/>
      </w:r>
      <w:r w:rsidR="005A5F42">
        <w:instrText xml:space="preserve"> HYPERLINK "https://iyrp.info/integrity-council-voluntary-carbon-market-icvcm" \t "_blank" </w:instrText>
      </w:r>
      <w:r w:rsidR="005A5F42">
        <w:fldChar w:fldCharType="separate"/>
      </w:r>
      <w:r w:rsidR="00D60495" w:rsidRPr="00D60495">
        <w:rPr>
          <w:rStyle w:val="Link"/>
          <w:lang w:val="en-GB"/>
        </w:rPr>
        <w:t>https://iyrp.info/integrity-council-voluntary-carbon-market-icvcm</w:t>
      </w:r>
      <w:r w:rsidR="005A5F42">
        <w:rPr>
          <w:rStyle w:val="Link"/>
          <w:lang w:val="en-GB"/>
        </w:rPr>
        <w:fldChar w:fldCharType="end"/>
      </w:r>
      <w:r w:rsidR="00D60495" w:rsidRPr="00D60495">
        <w:rPr>
          <w:szCs w:val="24"/>
          <w:lang w:val="en-GB"/>
        </w:rPr>
        <w:t>).</w:t>
      </w:r>
      <w:r w:rsidR="00D60495">
        <w:t xml:space="preserve"> </w:t>
      </w:r>
    </w:p>
    <w:p w14:paraId="7BE9B065" w14:textId="0106E032" w:rsidR="003A3BDF" w:rsidRPr="0000707B" w:rsidRDefault="004912E6" w:rsidP="001D2F9C">
      <w:pPr>
        <w:pStyle w:val="Listenabsatz"/>
        <w:numPr>
          <w:ilvl w:val="0"/>
          <w:numId w:val="5"/>
        </w:numPr>
        <w:spacing w:before="80" w:after="0"/>
        <w:ind w:left="567" w:hanging="357"/>
        <w:contextualSpacing w:val="0"/>
        <w:rPr>
          <w:szCs w:val="24"/>
          <w:lang w:val="en-GB"/>
        </w:rPr>
      </w:pPr>
      <w:r w:rsidRPr="0000707B">
        <w:rPr>
          <w:lang w:val="en-GB"/>
        </w:rPr>
        <w:t>On 14–15 September 2022, CELEP launched t</w:t>
      </w:r>
      <w:r w:rsidR="003A3BDF" w:rsidRPr="0000707B">
        <w:rPr>
          <w:lang w:val="en-GB"/>
        </w:rPr>
        <w:t>he</w:t>
      </w:r>
      <w:r w:rsidRPr="0000707B">
        <w:rPr>
          <w:lang w:val="en-GB"/>
        </w:rPr>
        <w:t xml:space="preserve"> second</w:t>
      </w:r>
      <w:r w:rsidR="003A3BDF" w:rsidRPr="0000707B">
        <w:rPr>
          <w:lang w:val="en-GB"/>
        </w:rPr>
        <w:t xml:space="preserve"> edition of the “Perspectives of Pastoralism Film Festival” </w:t>
      </w:r>
      <w:r w:rsidRPr="0000707B">
        <w:rPr>
          <w:lang w:val="en-GB"/>
        </w:rPr>
        <w:t xml:space="preserve">at the </w:t>
      </w:r>
      <w:proofErr w:type="spellStart"/>
      <w:r w:rsidRPr="0000707B">
        <w:rPr>
          <w:lang w:val="en-GB"/>
        </w:rPr>
        <w:t>Tropentag</w:t>
      </w:r>
      <w:proofErr w:type="spellEnd"/>
      <w:r w:rsidRPr="0000707B">
        <w:rPr>
          <w:lang w:val="en-GB"/>
        </w:rPr>
        <w:t xml:space="preserve"> conference </w:t>
      </w:r>
      <w:r w:rsidR="003A3BDF" w:rsidRPr="0000707B">
        <w:rPr>
          <w:lang w:val="en-GB"/>
        </w:rPr>
        <w:t>in Prague, Czech Republic</w:t>
      </w:r>
      <w:r w:rsidRPr="0000707B">
        <w:rPr>
          <w:lang w:val="en-GB"/>
        </w:rPr>
        <w:t xml:space="preserve">. </w:t>
      </w:r>
      <w:proofErr w:type="gramStart"/>
      <w:r w:rsidRPr="0000707B">
        <w:rPr>
          <w:lang w:val="en-GB"/>
        </w:rPr>
        <w:t>The films were</w:t>
      </w:r>
      <w:r w:rsidR="003A3BDF" w:rsidRPr="0000707B">
        <w:rPr>
          <w:lang w:val="en-GB"/>
        </w:rPr>
        <w:t xml:space="preserve"> introduced by Hussein </w:t>
      </w:r>
      <w:proofErr w:type="spellStart"/>
      <w:r w:rsidR="003A3BDF" w:rsidRPr="0000707B">
        <w:rPr>
          <w:lang w:val="en-GB"/>
        </w:rPr>
        <w:t>Wario</w:t>
      </w:r>
      <w:proofErr w:type="spellEnd"/>
      <w:r w:rsidRPr="0000707B">
        <w:rPr>
          <w:lang w:val="en-GB"/>
        </w:rPr>
        <w:t xml:space="preserve">, Centre for Research &amp; Development in </w:t>
      </w:r>
      <w:proofErr w:type="spellStart"/>
      <w:r w:rsidRPr="0000707B">
        <w:rPr>
          <w:lang w:val="en-GB"/>
        </w:rPr>
        <w:t>Drylands</w:t>
      </w:r>
      <w:proofErr w:type="spellEnd"/>
      <w:r w:rsidRPr="0000707B">
        <w:rPr>
          <w:lang w:val="en-GB"/>
        </w:rPr>
        <w:t>, northern</w:t>
      </w:r>
      <w:r w:rsidR="003A3BDF" w:rsidRPr="0000707B">
        <w:rPr>
          <w:lang w:val="en-GB"/>
        </w:rPr>
        <w:t xml:space="preserve"> Kenya</w:t>
      </w:r>
      <w:proofErr w:type="gramEnd"/>
      <w:r w:rsidRPr="0000707B">
        <w:rPr>
          <w:lang w:val="en-GB"/>
        </w:rPr>
        <w:t>.</w:t>
      </w:r>
      <w:r w:rsidR="003A3BDF" w:rsidRPr="0000707B">
        <w:rPr>
          <w:lang w:val="en-GB"/>
        </w:rPr>
        <w:t xml:space="preserve"> </w:t>
      </w:r>
      <w:r w:rsidRPr="0000707B">
        <w:rPr>
          <w:lang w:val="en-GB"/>
        </w:rPr>
        <w:t>T</w:t>
      </w:r>
      <w:r w:rsidR="003A3BDF" w:rsidRPr="0000707B">
        <w:rPr>
          <w:lang w:val="en-GB"/>
        </w:rPr>
        <w:t>he</w:t>
      </w:r>
      <w:r w:rsidRPr="0000707B">
        <w:rPr>
          <w:lang w:val="en-GB"/>
        </w:rPr>
        <w:t>y</w:t>
      </w:r>
      <w:r w:rsidR="003A3BDF" w:rsidRPr="0000707B">
        <w:rPr>
          <w:lang w:val="en-GB"/>
        </w:rPr>
        <w:t xml:space="preserve"> are now on the film-festival website (</w:t>
      </w:r>
      <w:hyperlink r:id="rId11" w:history="1">
        <w:r w:rsidR="003A3BDF" w:rsidRPr="0000707B">
          <w:rPr>
            <w:rStyle w:val="Link"/>
            <w:lang w:val="en-GB"/>
          </w:rPr>
          <w:t>www.pastoralistfilmfestival.com</w:t>
        </w:r>
      </w:hyperlink>
      <w:r w:rsidR="003A3BDF" w:rsidRPr="0000707B">
        <w:rPr>
          <w:lang w:val="en-GB"/>
        </w:rPr>
        <w:t>) and can be used also for events being planned</w:t>
      </w:r>
      <w:r w:rsidRPr="0000707B">
        <w:rPr>
          <w:lang w:val="en-GB"/>
        </w:rPr>
        <w:t xml:space="preserve"> at global or regional level, </w:t>
      </w:r>
      <w:r w:rsidR="003A3BDF" w:rsidRPr="0000707B">
        <w:rPr>
          <w:lang w:val="en-GB"/>
        </w:rPr>
        <w:t>e.g. during side events.</w:t>
      </w:r>
    </w:p>
    <w:p w14:paraId="4255E40C" w14:textId="12B06021" w:rsidR="002A03E5" w:rsidRPr="0000707B" w:rsidRDefault="002A03E5" w:rsidP="001D2F9C">
      <w:pPr>
        <w:spacing w:before="300"/>
        <w:ind w:left="210"/>
        <w:rPr>
          <w:b/>
          <w:sz w:val="26"/>
          <w:szCs w:val="26"/>
          <w:lang w:val="en-GB"/>
        </w:rPr>
      </w:pPr>
      <w:r w:rsidRPr="0000707B">
        <w:rPr>
          <w:b/>
          <w:sz w:val="26"/>
          <w:szCs w:val="26"/>
          <w:lang w:val="en-GB"/>
        </w:rPr>
        <w:t xml:space="preserve">News from the Regional </w:t>
      </w:r>
      <w:r w:rsidR="004E5AAA" w:rsidRPr="0000707B">
        <w:rPr>
          <w:b/>
          <w:sz w:val="26"/>
          <w:szCs w:val="26"/>
          <w:lang w:val="en-GB"/>
        </w:rPr>
        <w:t>IYRP</w:t>
      </w:r>
      <w:r w:rsidRPr="0000707B">
        <w:rPr>
          <w:b/>
          <w:sz w:val="26"/>
          <w:szCs w:val="26"/>
          <w:lang w:val="en-GB"/>
        </w:rPr>
        <w:t xml:space="preserve"> Support Groups </w:t>
      </w:r>
      <w:r w:rsidR="004E5AAA" w:rsidRPr="0000707B">
        <w:rPr>
          <w:b/>
          <w:sz w:val="26"/>
          <w:szCs w:val="26"/>
          <w:lang w:val="en-GB"/>
        </w:rPr>
        <w:t>(RISGs)</w:t>
      </w:r>
    </w:p>
    <w:p w14:paraId="741A7361" w14:textId="424CB618" w:rsidR="00403BB2" w:rsidRPr="0000707B" w:rsidRDefault="002E3EF7" w:rsidP="001D2F9C">
      <w:pPr>
        <w:pStyle w:val="Listenabsatz"/>
        <w:numPr>
          <w:ilvl w:val="0"/>
          <w:numId w:val="6"/>
        </w:numPr>
        <w:spacing w:before="240"/>
        <w:ind w:left="567" w:hanging="357"/>
        <w:rPr>
          <w:b/>
          <w:sz w:val="24"/>
          <w:szCs w:val="24"/>
          <w:lang w:val="en-GB"/>
        </w:rPr>
      </w:pPr>
      <w:r w:rsidRPr="0000707B">
        <w:rPr>
          <w:b/>
          <w:sz w:val="24"/>
          <w:szCs w:val="24"/>
          <w:lang w:val="en-GB"/>
        </w:rPr>
        <w:t xml:space="preserve">Eastern </w:t>
      </w:r>
      <w:r w:rsidR="004E5AAA" w:rsidRPr="0000707B">
        <w:rPr>
          <w:b/>
          <w:sz w:val="24"/>
          <w:szCs w:val="24"/>
          <w:lang w:val="en-GB"/>
        </w:rPr>
        <w:t>&amp;</w:t>
      </w:r>
      <w:r w:rsidRPr="0000707B">
        <w:rPr>
          <w:b/>
          <w:sz w:val="24"/>
          <w:szCs w:val="24"/>
          <w:lang w:val="en-GB"/>
        </w:rPr>
        <w:t xml:space="preserve"> Southern Africa</w:t>
      </w:r>
      <w:r w:rsidR="004E5AAA" w:rsidRPr="0000707B">
        <w:rPr>
          <w:b/>
          <w:sz w:val="24"/>
          <w:szCs w:val="24"/>
          <w:lang w:val="en-GB"/>
        </w:rPr>
        <w:t xml:space="preserve"> (ESA)</w:t>
      </w:r>
      <w:r w:rsidRPr="0000707B">
        <w:rPr>
          <w:b/>
          <w:sz w:val="24"/>
          <w:szCs w:val="24"/>
          <w:lang w:val="en-GB"/>
        </w:rPr>
        <w:t xml:space="preserve"> </w:t>
      </w:r>
    </w:p>
    <w:p w14:paraId="35C933F8" w14:textId="319B7AC6" w:rsidR="00403BB2" w:rsidRPr="0000707B" w:rsidRDefault="00FF75D6" w:rsidP="001D2F9C">
      <w:pPr>
        <w:numPr>
          <w:ilvl w:val="0"/>
          <w:numId w:val="3"/>
        </w:numPr>
        <w:ind w:left="567"/>
        <w:rPr>
          <w:lang w:val="en-GB"/>
        </w:rPr>
      </w:pPr>
      <w:r w:rsidRPr="0000707B">
        <w:rPr>
          <w:lang w:val="en-GB"/>
        </w:rPr>
        <w:t>ESA</w:t>
      </w:r>
      <w:r w:rsidR="00403BB2" w:rsidRPr="0000707B">
        <w:rPr>
          <w:lang w:val="en-GB"/>
        </w:rPr>
        <w:t xml:space="preserve"> </w:t>
      </w:r>
      <w:r w:rsidR="00C009C7" w:rsidRPr="0000707B">
        <w:rPr>
          <w:lang w:val="en-GB"/>
        </w:rPr>
        <w:t xml:space="preserve">RISG </w:t>
      </w:r>
      <w:r w:rsidR="00403BB2" w:rsidRPr="0000707B">
        <w:rPr>
          <w:lang w:val="en-GB"/>
        </w:rPr>
        <w:t xml:space="preserve">members took </w:t>
      </w:r>
      <w:r w:rsidR="004E5AAA" w:rsidRPr="0000707B">
        <w:rPr>
          <w:lang w:val="en-GB"/>
        </w:rPr>
        <w:t xml:space="preserve">part </w:t>
      </w:r>
      <w:r w:rsidR="00403BB2" w:rsidRPr="0000707B">
        <w:rPr>
          <w:lang w:val="en-GB"/>
        </w:rPr>
        <w:t>in assessment of the status o</w:t>
      </w:r>
      <w:r w:rsidR="004E5AAA" w:rsidRPr="0000707B">
        <w:rPr>
          <w:lang w:val="en-GB"/>
        </w:rPr>
        <w:t>f</w:t>
      </w:r>
      <w:r w:rsidR="00403BB2" w:rsidRPr="0000707B">
        <w:rPr>
          <w:lang w:val="en-GB"/>
        </w:rPr>
        <w:t xml:space="preserve"> implementation of the </w:t>
      </w:r>
      <w:r w:rsidR="004E5AAA" w:rsidRPr="0000707B">
        <w:rPr>
          <w:lang w:val="en-GB"/>
        </w:rPr>
        <w:t>African Union (</w:t>
      </w:r>
      <w:r w:rsidR="00403BB2" w:rsidRPr="0000707B">
        <w:rPr>
          <w:lang w:val="en-GB"/>
        </w:rPr>
        <w:t>AU</w:t>
      </w:r>
      <w:r w:rsidR="004E5AAA" w:rsidRPr="0000707B">
        <w:rPr>
          <w:lang w:val="en-GB"/>
        </w:rPr>
        <w:t xml:space="preserve">) </w:t>
      </w:r>
      <w:r w:rsidR="00403BB2" w:rsidRPr="0000707B">
        <w:rPr>
          <w:lang w:val="en-GB"/>
        </w:rPr>
        <w:t>International Bureau of Animal Resource (IBAR) Regional Strategy for Disaster Risk Reduction in ECCAS</w:t>
      </w:r>
      <w:r w:rsidR="00B81BE9" w:rsidRPr="0000707B">
        <w:rPr>
          <w:lang w:val="en-GB"/>
        </w:rPr>
        <w:t xml:space="preserve"> (Economic Community of Central African States)</w:t>
      </w:r>
      <w:r w:rsidR="00403BB2" w:rsidRPr="0000707B">
        <w:rPr>
          <w:lang w:val="en-GB"/>
        </w:rPr>
        <w:t>, ECOWAS</w:t>
      </w:r>
      <w:r w:rsidR="00B81BE9" w:rsidRPr="0000707B">
        <w:rPr>
          <w:lang w:val="en-GB"/>
        </w:rPr>
        <w:t xml:space="preserve"> (Economic Community of West African States)</w:t>
      </w:r>
      <w:r w:rsidR="00403BB2" w:rsidRPr="0000707B">
        <w:rPr>
          <w:lang w:val="en-GB"/>
        </w:rPr>
        <w:t>, IGAD</w:t>
      </w:r>
      <w:r w:rsidR="00B81BE9" w:rsidRPr="0000707B">
        <w:rPr>
          <w:lang w:val="en-GB"/>
        </w:rPr>
        <w:t xml:space="preserve"> (Intergovernmental Authority on Development)</w:t>
      </w:r>
      <w:r w:rsidR="00403BB2" w:rsidRPr="0000707B">
        <w:rPr>
          <w:lang w:val="en-GB"/>
        </w:rPr>
        <w:t xml:space="preserve">, SADC </w:t>
      </w:r>
      <w:r w:rsidR="00B81BE9" w:rsidRPr="0000707B">
        <w:rPr>
          <w:lang w:val="en-GB"/>
        </w:rPr>
        <w:t xml:space="preserve">(South African </w:t>
      </w:r>
      <w:r w:rsidR="00A30545" w:rsidRPr="0000707B">
        <w:rPr>
          <w:lang w:val="en-GB"/>
        </w:rPr>
        <w:t>Development</w:t>
      </w:r>
      <w:r w:rsidR="00B81BE9" w:rsidRPr="0000707B">
        <w:rPr>
          <w:lang w:val="en-GB"/>
        </w:rPr>
        <w:t xml:space="preserve"> Community) </w:t>
      </w:r>
      <w:r w:rsidR="00403BB2" w:rsidRPr="0000707B">
        <w:rPr>
          <w:lang w:val="en-GB"/>
        </w:rPr>
        <w:t>and UMA</w:t>
      </w:r>
      <w:r w:rsidR="00B81BE9" w:rsidRPr="0000707B">
        <w:rPr>
          <w:lang w:val="en-GB"/>
        </w:rPr>
        <w:t xml:space="preserve"> (Arab Maghreb Union)</w:t>
      </w:r>
      <w:r w:rsidRPr="0000707B">
        <w:rPr>
          <w:lang w:val="en-GB"/>
        </w:rPr>
        <w:t>. This</w:t>
      </w:r>
      <w:r w:rsidR="00403BB2" w:rsidRPr="0000707B">
        <w:rPr>
          <w:lang w:val="en-GB"/>
        </w:rPr>
        <w:t xml:space="preserve"> process has strategic bearing on the IYRP based on the level of the assessment.</w:t>
      </w:r>
    </w:p>
    <w:p w14:paraId="02DB81F2" w14:textId="263ED0D9" w:rsidR="00403BB2" w:rsidRPr="0000707B" w:rsidRDefault="00C009C7" w:rsidP="001D2F9C">
      <w:pPr>
        <w:numPr>
          <w:ilvl w:val="0"/>
          <w:numId w:val="3"/>
        </w:numPr>
        <w:spacing w:before="80" w:after="0"/>
        <w:ind w:left="567" w:hanging="357"/>
        <w:rPr>
          <w:lang w:val="en-GB"/>
        </w:rPr>
      </w:pPr>
      <w:r w:rsidRPr="0000707B">
        <w:rPr>
          <w:lang w:val="en-GB"/>
        </w:rPr>
        <w:t xml:space="preserve">ESA </w:t>
      </w:r>
      <w:r w:rsidR="00FF75D6" w:rsidRPr="0000707B">
        <w:rPr>
          <w:lang w:val="en-GB"/>
        </w:rPr>
        <w:t xml:space="preserve">RISG </w:t>
      </w:r>
      <w:r w:rsidR="00403BB2" w:rsidRPr="0000707B">
        <w:rPr>
          <w:lang w:val="en-GB"/>
        </w:rPr>
        <w:t xml:space="preserve">members, partners and friends of the IYRP </w:t>
      </w:r>
      <w:r w:rsidR="00FF75D6" w:rsidRPr="0000707B">
        <w:rPr>
          <w:lang w:val="en-GB"/>
        </w:rPr>
        <w:t>distributed IYRP information at</w:t>
      </w:r>
      <w:r w:rsidR="00403BB2" w:rsidRPr="0000707B">
        <w:rPr>
          <w:lang w:val="en-GB"/>
        </w:rPr>
        <w:t xml:space="preserve"> the Pastoralist Week of </w:t>
      </w:r>
      <w:proofErr w:type="spellStart"/>
      <w:r w:rsidR="00403BB2" w:rsidRPr="0000707B">
        <w:rPr>
          <w:lang w:val="en-GB"/>
        </w:rPr>
        <w:t>Karamoja</w:t>
      </w:r>
      <w:proofErr w:type="spellEnd"/>
      <w:r w:rsidR="00403BB2" w:rsidRPr="0000707B">
        <w:rPr>
          <w:lang w:val="en-GB"/>
        </w:rPr>
        <w:t xml:space="preserve"> in August 2022</w:t>
      </w:r>
      <w:r w:rsidR="00FF75D6" w:rsidRPr="0000707B">
        <w:rPr>
          <w:lang w:val="en-GB"/>
        </w:rPr>
        <w:t>, a</w:t>
      </w:r>
      <w:r w:rsidR="00403BB2" w:rsidRPr="0000707B">
        <w:rPr>
          <w:lang w:val="en-GB"/>
        </w:rPr>
        <w:t xml:space="preserve"> </w:t>
      </w:r>
      <w:r w:rsidR="00FF75D6" w:rsidRPr="0000707B">
        <w:rPr>
          <w:lang w:val="en-GB"/>
        </w:rPr>
        <w:t xml:space="preserve">cultural event </w:t>
      </w:r>
      <w:r w:rsidR="00403BB2" w:rsidRPr="0000707B">
        <w:rPr>
          <w:lang w:val="en-GB"/>
        </w:rPr>
        <w:t xml:space="preserve">that brought </w:t>
      </w:r>
      <w:r w:rsidR="00FF75D6" w:rsidRPr="0000707B">
        <w:rPr>
          <w:lang w:val="en-GB"/>
        </w:rPr>
        <w:t xml:space="preserve">together </w:t>
      </w:r>
      <w:r w:rsidR="00403BB2" w:rsidRPr="0000707B">
        <w:rPr>
          <w:lang w:val="en-GB"/>
        </w:rPr>
        <w:t>pastoralists from Ethiopia, Uganda</w:t>
      </w:r>
      <w:r w:rsidR="00FF75D6" w:rsidRPr="0000707B">
        <w:rPr>
          <w:lang w:val="en-GB"/>
        </w:rPr>
        <w:t>, Kenya and South Sudan</w:t>
      </w:r>
      <w:r w:rsidR="00403BB2" w:rsidRPr="0000707B">
        <w:rPr>
          <w:lang w:val="en-GB"/>
        </w:rPr>
        <w:t>.</w:t>
      </w:r>
    </w:p>
    <w:p w14:paraId="3A14D404" w14:textId="52DEDC50" w:rsidR="00403BB2" w:rsidRPr="0000707B" w:rsidRDefault="00403BB2" w:rsidP="001D2F9C">
      <w:pPr>
        <w:numPr>
          <w:ilvl w:val="0"/>
          <w:numId w:val="3"/>
        </w:numPr>
        <w:spacing w:before="80" w:after="0"/>
        <w:ind w:left="567" w:hanging="357"/>
        <w:rPr>
          <w:lang w:val="en-GB"/>
        </w:rPr>
      </w:pPr>
      <w:r w:rsidRPr="0000707B">
        <w:rPr>
          <w:lang w:val="en-GB"/>
        </w:rPr>
        <w:t xml:space="preserve">Dialogues </w:t>
      </w:r>
      <w:r w:rsidR="00FF75D6" w:rsidRPr="0000707B">
        <w:rPr>
          <w:lang w:val="en-GB"/>
        </w:rPr>
        <w:t xml:space="preserve">were </w:t>
      </w:r>
      <w:r w:rsidRPr="0000707B">
        <w:rPr>
          <w:lang w:val="en-GB"/>
        </w:rPr>
        <w:t>held on cross</w:t>
      </w:r>
      <w:r w:rsidR="00B81BE9" w:rsidRPr="0000707B">
        <w:rPr>
          <w:lang w:val="en-GB"/>
        </w:rPr>
        <w:t>-</w:t>
      </w:r>
      <w:r w:rsidRPr="0000707B">
        <w:rPr>
          <w:lang w:val="en-GB"/>
        </w:rPr>
        <w:t>border and sustainable peace through the IGAD transhumance protocol.</w:t>
      </w:r>
    </w:p>
    <w:p w14:paraId="4C1672A6" w14:textId="6DEE3FB7" w:rsidR="00403BB2" w:rsidRPr="0000707B" w:rsidRDefault="00FF75D6" w:rsidP="001D2F9C">
      <w:pPr>
        <w:numPr>
          <w:ilvl w:val="0"/>
          <w:numId w:val="3"/>
        </w:numPr>
        <w:spacing w:before="80" w:after="0"/>
        <w:ind w:left="567" w:hanging="357"/>
        <w:rPr>
          <w:lang w:val="en-GB"/>
        </w:rPr>
      </w:pPr>
      <w:r w:rsidRPr="0000707B">
        <w:rPr>
          <w:lang w:val="en-GB"/>
        </w:rPr>
        <w:t xml:space="preserve">A </w:t>
      </w:r>
      <w:r w:rsidR="00B81BE9" w:rsidRPr="0000707B">
        <w:rPr>
          <w:lang w:val="en-GB"/>
        </w:rPr>
        <w:t>n</w:t>
      </w:r>
      <w:r w:rsidR="00403BB2" w:rsidRPr="0000707B">
        <w:rPr>
          <w:lang w:val="en-GB"/>
        </w:rPr>
        <w:t xml:space="preserve">ational dialogue meeting on mining/ extractives and pastoralism </w:t>
      </w:r>
      <w:r w:rsidRPr="0000707B">
        <w:rPr>
          <w:lang w:val="en-GB"/>
        </w:rPr>
        <w:t xml:space="preserve">was held </w:t>
      </w:r>
      <w:r w:rsidR="00403BB2" w:rsidRPr="0000707B">
        <w:rPr>
          <w:lang w:val="en-GB"/>
        </w:rPr>
        <w:t xml:space="preserve">in </w:t>
      </w:r>
      <w:proofErr w:type="spellStart"/>
      <w:r w:rsidR="00403BB2" w:rsidRPr="0000707B">
        <w:rPr>
          <w:lang w:val="en-GB"/>
        </w:rPr>
        <w:t>Karamoja</w:t>
      </w:r>
      <w:proofErr w:type="spellEnd"/>
      <w:r w:rsidR="00C009C7" w:rsidRPr="0000707B">
        <w:rPr>
          <w:lang w:val="en-GB"/>
        </w:rPr>
        <w:t>.</w:t>
      </w:r>
      <w:r w:rsidR="00403BB2" w:rsidRPr="0000707B">
        <w:rPr>
          <w:lang w:val="en-GB"/>
        </w:rPr>
        <w:t> </w:t>
      </w:r>
    </w:p>
    <w:p w14:paraId="143928F1" w14:textId="502928FF" w:rsidR="00403BB2" w:rsidRPr="0000707B" w:rsidRDefault="00C009C7" w:rsidP="001D2F9C">
      <w:pPr>
        <w:numPr>
          <w:ilvl w:val="0"/>
          <w:numId w:val="3"/>
        </w:numPr>
        <w:spacing w:before="80" w:after="0"/>
        <w:ind w:left="567" w:hanging="357"/>
        <w:rPr>
          <w:lang w:val="en-GB"/>
        </w:rPr>
      </w:pPr>
      <w:r w:rsidRPr="0000707B">
        <w:rPr>
          <w:lang w:val="en-GB"/>
        </w:rPr>
        <w:t xml:space="preserve">The </w:t>
      </w:r>
      <w:r w:rsidR="00403BB2" w:rsidRPr="0000707B">
        <w:rPr>
          <w:lang w:val="en-GB"/>
        </w:rPr>
        <w:t xml:space="preserve">AFSA </w:t>
      </w:r>
      <w:r w:rsidRPr="0000707B">
        <w:rPr>
          <w:lang w:val="en-GB"/>
        </w:rPr>
        <w:t xml:space="preserve">(Alliance for Food Sovereignty in Africa) </w:t>
      </w:r>
      <w:r w:rsidR="00403BB2" w:rsidRPr="0000707B">
        <w:rPr>
          <w:lang w:val="en-GB"/>
        </w:rPr>
        <w:t xml:space="preserve">and ESAPN </w:t>
      </w:r>
      <w:r w:rsidRPr="0000707B">
        <w:rPr>
          <w:lang w:val="en-GB"/>
        </w:rPr>
        <w:t xml:space="preserve">(Eastern &amp; Southern African Pastoralists Network) </w:t>
      </w:r>
      <w:r w:rsidR="00403BB2" w:rsidRPr="0000707B">
        <w:rPr>
          <w:lang w:val="en-GB"/>
        </w:rPr>
        <w:t xml:space="preserve">regional dialogue on </w:t>
      </w:r>
      <w:proofErr w:type="spellStart"/>
      <w:r w:rsidR="00403BB2" w:rsidRPr="0000707B">
        <w:rPr>
          <w:lang w:val="en-GB"/>
        </w:rPr>
        <w:t>agroecology</w:t>
      </w:r>
      <w:proofErr w:type="spellEnd"/>
      <w:r w:rsidR="00403BB2" w:rsidRPr="0000707B">
        <w:rPr>
          <w:lang w:val="en-GB"/>
        </w:rPr>
        <w:t xml:space="preserve"> dev</w:t>
      </w:r>
      <w:r w:rsidR="00FF75D6" w:rsidRPr="0000707B">
        <w:rPr>
          <w:lang w:val="en-GB"/>
        </w:rPr>
        <w:t>eloped pathways for accelerating and championing</w:t>
      </w:r>
      <w:r w:rsidR="00403BB2" w:rsidRPr="0000707B">
        <w:rPr>
          <w:lang w:val="en-GB"/>
        </w:rPr>
        <w:t xml:space="preserve"> pastoralism as a component of </w:t>
      </w:r>
      <w:proofErr w:type="spellStart"/>
      <w:r w:rsidR="00403BB2" w:rsidRPr="0000707B">
        <w:rPr>
          <w:lang w:val="en-GB"/>
        </w:rPr>
        <w:t>agroecology</w:t>
      </w:r>
      <w:proofErr w:type="spellEnd"/>
      <w:r w:rsidR="00403BB2" w:rsidRPr="0000707B">
        <w:rPr>
          <w:lang w:val="en-GB"/>
        </w:rPr>
        <w:t>. </w:t>
      </w:r>
    </w:p>
    <w:p w14:paraId="2896B7EE" w14:textId="6C279A97" w:rsidR="00403BB2" w:rsidRPr="0000707B" w:rsidRDefault="00C009C7" w:rsidP="001D2F9C">
      <w:pPr>
        <w:numPr>
          <w:ilvl w:val="0"/>
          <w:numId w:val="3"/>
        </w:numPr>
        <w:spacing w:before="80" w:after="0"/>
        <w:ind w:left="567" w:hanging="357"/>
        <w:rPr>
          <w:lang w:val="en-GB"/>
        </w:rPr>
      </w:pPr>
      <w:r w:rsidRPr="0000707B">
        <w:rPr>
          <w:lang w:val="en-GB"/>
        </w:rPr>
        <w:t>LPP (</w:t>
      </w:r>
      <w:r w:rsidR="00403BB2" w:rsidRPr="0000707B">
        <w:rPr>
          <w:lang w:val="en-GB"/>
        </w:rPr>
        <w:t>League for Pastoral Peoples</w:t>
      </w:r>
      <w:r w:rsidRPr="0000707B">
        <w:rPr>
          <w:lang w:val="en-GB"/>
        </w:rPr>
        <w:t>)</w:t>
      </w:r>
      <w:r w:rsidR="00403BB2" w:rsidRPr="0000707B">
        <w:rPr>
          <w:lang w:val="en-GB"/>
        </w:rPr>
        <w:t xml:space="preserve"> held a webinar</w:t>
      </w:r>
      <w:r w:rsidR="00FF75D6" w:rsidRPr="0000707B">
        <w:rPr>
          <w:lang w:val="en-GB"/>
        </w:rPr>
        <w:t xml:space="preserve"> on 27 September 2022</w:t>
      </w:r>
      <w:r w:rsidR="00403BB2" w:rsidRPr="0000707B">
        <w:rPr>
          <w:lang w:val="en-GB"/>
        </w:rPr>
        <w:t xml:space="preserve"> on “Accounting for Pastoralists” which included a study in Mozambique, presented by Jacob </w:t>
      </w:r>
      <w:proofErr w:type="spellStart"/>
      <w:r w:rsidR="00403BB2" w:rsidRPr="0000707B">
        <w:rPr>
          <w:lang w:val="en-GB"/>
        </w:rPr>
        <w:t>Wanyama</w:t>
      </w:r>
      <w:proofErr w:type="spellEnd"/>
      <w:r w:rsidR="00403BB2" w:rsidRPr="0000707B">
        <w:rPr>
          <w:lang w:val="en-GB"/>
        </w:rPr>
        <w:t>.</w:t>
      </w:r>
    </w:p>
    <w:p w14:paraId="51EC513E" w14:textId="77777777" w:rsidR="009400DA" w:rsidRPr="0000707B" w:rsidRDefault="00403BB2" w:rsidP="001D2F9C">
      <w:pPr>
        <w:numPr>
          <w:ilvl w:val="0"/>
          <w:numId w:val="3"/>
        </w:numPr>
        <w:spacing w:before="80" w:after="0"/>
        <w:ind w:left="567" w:hanging="357"/>
        <w:rPr>
          <w:lang w:val="en-GB"/>
        </w:rPr>
      </w:pPr>
      <w:r w:rsidRPr="0000707B">
        <w:rPr>
          <w:lang w:val="en-GB"/>
        </w:rPr>
        <w:t>The IYRP was populari</w:t>
      </w:r>
      <w:r w:rsidR="00C009C7" w:rsidRPr="0000707B">
        <w:rPr>
          <w:lang w:val="en-GB"/>
        </w:rPr>
        <w:t>s</w:t>
      </w:r>
      <w:r w:rsidRPr="0000707B">
        <w:rPr>
          <w:lang w:val="en-GB"/>
        </w:rPr>
        <w:t>ed at the annual congress of the Grassland Society of Southern Africa in the Free State, South Africa</w:t>
      </w:r>
      <w:r w:rsidR="00C009C7" w:rsidRPr="0000707B">
        <w:rPr>
          <w:lang w:val="en-GB"/>
        </w:rPr>
        <w:t>,</w:t>
      </w:r>
      <w:r w:rsidRPr="0000707B">
        <w:rPr>
          <w:lang w:val="en-GB"/>
        </w:rPr>
        <w:t xml:space="preserve"> in July 2022.</w:t>
      </w:r>
    </w:p>
    <w:p w14:paraId="391AE560" w14:textId="71F590B0" w:rsidR="00403BB2" w:rsidRPr="0000707B" w:rsidRDefault="00403BB2" w:rsidP="009400DA">
      <w:pPr>
        <w:spacing w:before="80" w:after="0"/>
        <w:ind w:left="210"/>
        <w:rPr>
          <w:lang w:val="en-GB"/>
        </w:rPr>
      </w:pPr>
      <w:r w:rsidRPr="0000707B">
        <w:rPr>
          <w:lang w:val="en-GB"/>
        </w:rPr>
        <w:lastRenderedPageBreak/>
        <w:t xml:space="preserve"> </w:t>
      </w:r>
    </w:p>
    <w:p w14:paraId="1E7AF9F3" w14:textId="1CCC2C4D" w:rsidR="009D70F0" w:rsidRPr="0000707B" w:rsidRDefault="002E3EF7" w:rsidP="001D2F9C">
      <w:pPr>
        <w:pStyle w:val="Listenabsatz"/>
        <w:numPr>
          <w:ilvl w:val="0"/>
          <w:numId w:val="6"/>
        </w:numPr>
        <w:spacing w:before="240"/>
        <w:ind w:left="567" w:hanging="357"/>
        <w:contextualSpacing w:val="0"/>
        <w:rPr>
          <w:b/>
          <w:sz w:val="24"/>
          <w:szCs w:val="24"/>
          <w:lang w:val="en-GB"/>
        </w:rPr>
      </w:pPr>
      <w:r w:rsidRPr="0000707B">
        <w:rPr>
          <w:b/>
          <w:sz w:val="24"/>
          <w:szCs w:val="24"/>
          <w:lang w:val="en-GB"/>
        </w:rPr>
        <w:t xml:space="preserve">Middle East </w:t>
      </w:r>
      <w:r w:rsidR="00C009C7" w:rsidRPr="0000707B">
        <w:rPr>
          <w:b/>
          <w:sz w:val="24"/>
          <w:szCs w:val="24"/>
          <w:lang w:val="en-GB"/>
        </w:rPr>
        <w:t>&amp;</w:t>
      </w:r>
      <w:r w:rsidRPr="0000707B">
        <w:rPr>
          <w:b/>
          <w:sz w:val="24"/>
          <w:szCs w:val="24"/>
          <w:lang w:val="en-GB"/>
        </w:rPr>
        <w:t xml:space="preserve"> North Africa</w:t>
      </w:r>
      <w:r w:rsidR="00C009C7" w:rsidRPr="0000707B">
        <w:rPr>
          <w:b/>
          <w:sz w:val="24"/>
          <w:szCs w:val="24"/>
          <w:lang w:val="en-GB"/>
        </w:rPr>
        <w:t xml:space="preserve"> (MENA)</w:t>
      </w:r>
      <w:r w:rsidRPr="0000707B">
        <w:rPr>
          <w:b/>
          <w:sz w:val="24"/>
          <w:szCs w:val="24"/>
          <w:lang w:val="en-GB"/>
        </w:rPr>
        <w:t xml:space="preserve"> </w:t>
      </w:r>
    </w:p>
    <w:p w14:paraId="6ED3A1E3" w14:textId="53102EDC" w:rsidR="00916FC3" w:rsidRPr="0000707B" w:rsidRDefault="00C009C7" w:rsidP="001D2F9C">
      <w:pPr>
        <w:numPr>
          <w:ilvl w:val="0"/>
          <w:numId w:val="3"/>
        </w:numPr>
        <w:ind w:left="567"/>
        <w:rPr>
          <w:lang w:val="en-GB"/>
        </w:rPr>
      </w:pPr>
      <w:r w:rsidRPr="0000707B">
        <w:rPr>
          <w:lang w:val="en-GB"/>
        </w:rPr>
        <w:t xml:space="preserve">The </w:t>
      </w:r>
      <w:r w:rsidR="00B741EF" w:rsidRPr="0000707B">
        <w:rPr>
          <w:lang w:val="en-GB"/>
        </w:rPr>
        <w:t xml:space="preserve">MENA </w:t>
      </w:r>
      <w:r w:rsidRPr="0000707B">
        <w:rPr>
          <w:lang w:val="en-GB"/>
        </w:rPr>
        <w:t xml:space="preserve">RISG </w:t>
      </w:r>
      <w:r w:rsidR="00B741EF" w:rsidRPr="0000707B">
        <w:rPr>
          <w:lang w:val="en-GB"/>
        </w:rPr>
        <w:t>c</w:t>
      </w:r>
      <w:r w:rsidR="00831519" w:rsidRPr="0000707B">
        <w:rPr>
          <w:lang w:val="en-GB"/>
        </w:rPr>
        <w:t xml:space="preserve">ontacted </w:t>
      </w:r>
      <w:r w:rsidR="00A82225" w:rsidRPr="0000707B">
        <w:rPr>
          <w:lang w:val="en-GB"/>
        </w:rPr>
        <w:t>u</w:t>
      </w:r>
      <w:r w:rsidR="00831519" w:rsidRPr="0000707B">
        <w:rPr>
          <w:lang w:val="en-GB"/>
        </w:rPr>
        <w:t>niversity lecturers across the region to expand the MENA network. This process was not successful</w:t>
      </w:r>
      <w:r w:rsidRPr="0000707B">
        <w:rPr>
          <w:lang w:val="en-GB"/>
        </w:rPr>
        <w:t xml:space="preserve">; </w:t>
      </w:r>
      <w:r w:rsidR="00831519" w:rsidRPr="0000707B">
        <w:rPr>
          <w:lang w:val="en-GB"/>
        </w:rPr>
        <w:t xml:space="preserve">the region welcomes assistance on how to expand IYRP support in MENA. </w:t>
      </w:r>
    </w:p>
    <w:p w14:paraId="53D9D152" w14:textId="77777777" w:rsidR="00C81A92" w:rsidRPr="0000707B" w:rsidRDefault="00C81A92" w:rsidP="001D2F9C">
      <w:pPr>
        <w:pStyle w:val="Listenabsatz"/>
        <w:numPr>
          <w:ilvl w:val="0"/>
          <w:numId w:val="6"/>
        </w:numPr>
        <w:spacing w:before="240"/>
        <w:ind w:left="567" w:hanging="357"/>
        <w:contextualSpacing w:val="0"/>
        <w:rPr>
          <w:b/>
          <w:sz w:val="24"/>
          <w:szCs w:val="24"/>
          <w:lang w:val="en-GB"/>
        </w:rPr>
      </w:pPr>
      <w:r w:rsidRPr="0000707B">
        <w:rPr>
          <w:b/>
          <w:sz w:val="24"/>
          <w:szCs w:val="24"/>
          <w:lang w:val="en-GB"/>
        </w:rPr>
        <w:t xml:space="preserve">Australasia </w:t>
      </w:r>
    </w:p>
    <w:p w14:paraId="66402A54" w14:textId="437F1583" w:rsidR="007C5295" w:rsidRPr="0000707B" w:rsidRDefault="00C713EE" w:rsidP="001D2F9C">
      <w:pPr>
        <w:numPr>
          <w:ilvl w:val="0"/>
          <w:numId w:val="3"/>
        </w:numPr>
        <w:ind w:left="567"/>
        <w:rPr>
          <w:lang w:val="en-GB"/>
        </w:rPr>
      </w:pPr>
      <w:r w:rsidRPr="0000707B">
        <w:rPr>
          <w:lang w:val="en-GB"/>
        </w:rPr>
        <w:t xml:space="preserve">Sarah </w:t>
      </w:r>
      <w:r w:rsidR="00E92C5C" w:rsidRPr="0000707B">
        <w:rPr>
          <w:lang w:val="en-GB"/>
        </w:rPr>
        <w:t xml:space="preserve">McDonald </w:t>
      </w:r>
      <w:r w:rsidRPr="0000707B">
        <w:rPr>
          <w:lang w:val="en-GB"/>
        </w:rPr>
        <w:t xml:space="preserve">has stepped </w:t>
      </w:r>
      <w:proofErr w:type="gramStart"/>
      <w:r w:rsidRPr="0000707B">
        <w:rPr>
          <w:lang w:val="en-GB"/>
        </w:rPr>
        <w:t>down</w:t>
      </w:r>
      <w:proofErr w:type="gramEnd"/>
      <w:r w:rsidRPr="0000707B">
        <w:rPr>
          <w:lang w:val="en-GB"/>
        </w:rPr>
        <w:t xml:space="preserve"> as regional chair and a suitable replacement will be announced in due course. We thank Sarah for her support thus far and we are happy that she would still remain active within the</w:t>
      </w:r>
      <w:r w:rsidR="00C009C7" w:rsidRPr="0000707B">
        <w:rPr>
          <w:lang w:val="en-GB"/>
        </w:rPr>
        <w:t xml:space="preserve"> RISG</w:t>
      </w:r>
      <w:r w:rsidRPr="0000707B">
        <w:rPr>
          <w:lang w:val="en-GB"/>
        </w:rPr>
        <w:t xml:space="preserve">. </w:t>
      </w:r>
    </w:p>
    <w:p w14:paraId="37DF58C8" w14:textId="3C621A5B" w:rsidR="007C5295" w:rsidRPr="0000707B" w:rsidRDefault="00C713EE" w:rsidP="001D2F9C">
      <w:pPr>
        <w:pStyle w:val="Listenabsatz"/>
        <w:numPr>
          <w:ilvl w:val="0"/>
          <w:numId w:val="6"/>
        </w:numPr>
        <w:spacing w:before="240"/>
        <w:ind w:left="567" w:hanging="357"/>
        <w:contextualSpacing w:val="0"/>
        <w:rPr>
          <w:b/>
          <w:sz w:val="24"/>
          <w:szCs w:val="24"/>
          <w:lang w:val="en-GB"/>
        </w:rPr>
      </w:pPr>
      <w:r w:rsidRPr="0000707B">
        <w:rPr>
          <w:b/>
          <w:sz w:val="24"/>
          <w:szCs w:val="24"/>
          <w:lang w:val="en-GB"/>
        </w:rPr>
        <w:t xml:space="preserve">Central Asia </w:t>
      </w:r>
      <w:r w:rsidR="00972E77" w:rsidRPr="0000707B">
        <w:rPr>
          <w:b/>
          <w:sz w:val="24"/>
          <w:szCs w:val="24"/>
          <w:lang w:val="en-GB"/>
        </w:rPr>
        <w:t>&amp;</w:t>
      </w:r>
      <w:r w:rsidRPr="0000707B">
        <w:rPr>
          <w:b/>
          <w:sz w:val="24"/>
          <w:szCs w:val="24"/>
          <w:lang w:val="en-GB"/>
        </w:rPr>
        <w:t xml:space="preserve"> Mongolia</w:t>
      </w:r>
      <w:r w:rsidR="00C009C7" w:rsidRPr="0000707B">
        <w:rPr>
          <w:b/>
          <w:sz w:val="24"/>
          <w:szCs w:val="24"/>
          <w:lang w:val="en-GB"/>
        </w:rPr>
        <w:t xml:space="preserve"> (CAM)</w:t>
      </w:r>
      <w:r w:rsidRPr="0000707B">
        <w:rPr>
          <w:b/>
          <w:sz w:val="24"/>
          <w:szCs w:val="24"/>
          <w:lang w:val="en-GB"/>
        </w:rPr>
        <w:t xml:space="preserve"> </w:t>
      </w:r>
    </w:p>
    <w:p w14:paraId="0E5DCC4C" w14:textId="25F766E4" w:rsidR="00916FC3" w:rsidRPr="0000707B" w:rsidRDefault="00C713EE" w:rsidP="009C22F0">
      <w:pPr>
        <w:numPr>
          <w:ilvl w:val="0"/>
          <w:numId w:val="3"/>
        </w:numPr>
        <w:spacing w:after="80"/>
        <w:ind w:left="567" w:hanging="357"/>
        <w:rPr>
          <w:lang w:val="en-GB"/>
        </w:rPr>
      </w:pPr>
      <w:r w:rsidRPr="0000707B">
        <w:rPr>
          <w:lang w:val="en-GB"/>
        </w:rPr>
        <w:t xml:space="preserve">The CAM RISG, IYRP GCG and ICCA Consortium co-hosted a virtual </w:t>
      </w:r>
      <w:r w:rsidR="00916FC3" w:rsidRPr="0000707B">
        <w:rPr>
          <w:lang w:val="en-GB"/>
        </w:rPr>
        <w:t>workshop </w:t>
      </w:r>
      <w:r w:rsidRPr="0000707B">
        <w:rPr>
          <w:lang w:val="en-GB"/>
        </w:rPr>
        <w:t>on d</w:t>
      </w:r>
      <w:r w:rsidR="00916FC3" w:rsidRPr="0000707B">
        <w:rPr>
          <w:lang w:val="en-GB"/>
        </w:rPr>
        <w:t>eveloping a “</w:t>
      </w:r>
      <w:r w:rsidR="00916FC3" w:rsidRPr="0000707B">
        <w:rPr>
          <w:i/>
          <w:lang w:val="en-GB"/>
        </w:rPr>
        <w:t>Global Initiative for Pastoralists’ Territories of Life</w:t>
      </w:r>
      <w:r w:rsidRPr="0000707B">
        <w:rPr>
          <w:lang w:val="en-GB"/>
        </w:rPr>
        <w:t>”</w:t>
      </w:r>
      <w:r w:rsidR="00916FC3" w:rsidRPr="0000707B">
        <w:rPr>
          <w:lang w:val="en-GB"/>
        </w:rPr>
        <w:t xml:space="preserve"> on </w:t>
      </w:r>
      <w:r w:rsidR="00A126FE" w:rsidRPr="0000707B">
        <w:rPr>
          <w:lang w:val="en-GB"/>
        </w:rPr>
        <w:t xml:space="preserve">14–15 and 18 </w:t>
      </w:r>
      <w:r w:rsidR="00916FC3" w:rsidRPr="0000707B">
        <w:rPr>
          <w:lang w:val="en-GB"/>
        </w:rPr>
        <w:t xml:space="preserve">November </w:t>
      </w:r>
      <w:r w:rsidRPr="0000707B">
        <w:rPr>
          <w:lang w:val="en-GB"/>
        </w:rPr>
        <w:t>2022</w:t>
      </w:r>
      <w:r w:rsidR="00E92C5C" w:rsidRPr="0000707B">
        <w:rPr>
          <w:lang w:val="en-GB"/>
        </w:rPr>
        <w:t>.</w:t>
      </w:r>
      <w:r w:rsidRPr="0000707B">
        <w:rPr>
          <w:lang w:val="en-GB"/>
        </w:rPr>
        <w:t xml:space="preserve"> </w:t>
      </w:r>
    </w:p>
    <w:p w14:paraId="3F7338B5" w14:textId="3CF78123" w:rsidR="00916FC3" w:rsidRPr="0000707B" w:rsidRDefault="00916FC3" w:rsidP="001D2F9C">
      <w:pPr>
        <w:numPr>
          <w:ilvl w:val="0"/>
          <w:numId w:val="3"/>
        </w:numPr>
        <w:spacing w:before="80" w:after="0"/>
        <w:ind w:left="567" w:hanging="357"/>
        <w:rPr>
          <w:lang w:val="en-GB"/>
        </w:rPr>
      </w:pPr>
      <w:r w:rsidRPr="0000707B">
        <w:rPr>
          <w:lang w:val="en-GB"/>
        </w:rPr>
        <w:t xml:space="preserve">The joint recommendations of international scientists and organizations from </w:t>
      </w:r>
      <w:r w:rsidR="00C713EE" w:rsidRPr="0000707B">
        <w:rPr>
          <w:lang w:val="en-GB"/>
        </w:rPr>
        <w:t>the IYRP GCG on</w:t>
      </w:r>
      <w:r w:rsidRPr="0000707B">
        <w:rPr>
          <w:lang w:val="en-GB"/>
        </w:rPr>
        <w:t xml:space="preserve"> the "Restoration and afforestation of natural pasture lands" to the </w:t>
      </w:r>
      <w:proofErr w:type="spellStart"/>
      <w:r w:rsidRPr="0000707B">
        <w:rPr>
          <w:lang w:val="en-GB"/>
        </w:rPr>
        <w:t>iVCM</w:t>
      </w:r>
      <w:proofErr w:type="spellEnd"/>
      <w:r w:rsidRPr="0000707B">
        <w:rPr>
          <w:lang w:val="en-GB"/>
        </w:rPr>
        <w:t xml:space="preserve"> paper </w:t>
      </w:r>
      <w:r w:rsidR="00142365" w:rsidRPr="0000707B">
        <w:rPr>
          <w:lang w:val="en-GB"/>
        </w:rPr>
        <w:t>(https://iyrp.info/sites/iyrp.org/files/Rangeland%20afforestation%20is%20not%20a%20viable%20CC%20mitigation%</w:t>
      </w:r>
      <w:proofErr w:type="gramStart"/>
      <w:r w:rsidR="00142365" w:rsidRPr="0000707B">
        <w:rPr>
          <w:lang w:val="en-GB"/>
        </w:rPr>
        <w:t>20strategy.pdf )</w:t>
      </w:r>
      <w:proofErr w:type="gramEnd"/>
      <w:r w:rsidR="00142365" w:rsidRPr="0000707B">
        <w:rPr>
          <w:lang w:val="en-GB"/>
        </w:rPr>
        <w:t xml:space="preserve"> </w:t>
      </w:r>
      <w:r w:rsidRPr="0000707B">
        <w:rPr>
          <w:lang w:val="en-GB"/>
        </w:rPr>
        <w:t>was translated into Russian.</w:t>
      </w:r>
    </w:p>
    <w:p w14:paraId="42533AF7" w14:textId="6D605720" w:rsidR="00916FC3" w:rsidRPr="0000707B" w:rsidRDefault="00916FC3" w:rsidP="001D2F9C">
      <w:pPr>
        <w:numPr>
          <w:ilvl w:val="0"/>
          <w:numId w:val="3"/>
        </w:numPr>
        <w:spacing w:before="80" w:after="0"/>
        <w:ind w:left="567" w:hanging="357"/>
        <w:rPr>
          <w:lang w:val="en-GB"/>
        </w:rPr>
      </w:pPr>
      <w:r w:rsidRPr="0000707B">
        <w:rPr>
          <w:lang w:val="en-GB"/>
        </w:rPr>
        <w:t>Ms</w:t>
      </w:r>
      <w:r w:rsidR="00B205D7" w:rsidRPr="0000707B">
        <w:rPr>
          <w:lang w:val="en-GB"/>
        </w:rPr>
        <w:t xml:space="preserve"> </w:t>
      </w:r>
      <w:proofErr w:type="spellStart"/>
      <w:r w:rsidRPr="0000707B">
        <w:rPr>
          <w:lang w:val="en-GB"/>
        </w:rPr>
        <w:t>Kuluipa</w:t>
      </w:r>
      <w:proofErr w:type="spellEnd"/>
      <w:r w:rsidRPr="0000707B">
        <w:rPr>
          <w:lang w:val="en-GB"/>
        </w:rPr>
        <w:t xml:space="preserve"> </w:t>
      </w:r>
      <w:proofErr w:type="spellStart"/>
      <w:r w:rsidRPr="0000707B">
        <w:rPr>
          <w:lang w:val="en-GB"/>
        </w:rPr>
        <w:t>Ahmatova</w:t>
      </w:r>
      <w:proofErr w:type="spellEnd"/>
      <w:r w:rsidR="00B205D7" w:rsidRPr="0000707B">
        <w:rPr>
          <w:lang w:val="en-GB"/>
        </w:rPr>
        <w:t xml:space="preserve"> stepped down as </w:t>
      </w:r>
      <w:r w:rsidR="001B4A47" w:rsidRPr="0000707B">
        <w:rPr>
          <w:lang w:val="en-GB"/>
        </w:rPr>
        <w:t>c</w:t>
      </w:r>
      <w:r w:rsidRPr="0000707B">
        <w:rPr>
          <w:lang w:val="en-GB"/>
        </w:rPr>
        <w:t>o-</w:t>
      </w:r>
      <w:r w:rsidR="00142365" w:rsidRPr="0000707B">
        <w:rPr>
          <w:lang w:val="en-GB"/>
        </w:rPr>
        <w:t>c</w:t>
      </w:r>
      <w:r w:rsidRPr="0000707B">
        <w:rPr>
          <w:lang w:val="en-GB"/>
        </w:rPr>
        <w:t>hair for C</w:t>
      </w:r>
      <w:r w:rsidR="00142365" w:rsidRPr="0000707B">
        <w:rPr>
          <w:lang w:val="en-GB"/>
        </w:rPr>
        <w:t>AM RISG</w:t>
      </w:r>
      <w:r w:rsidR="00B205D7" w:rsidRPr="0000707B">
        <w:rPr>
          <w:lang w:val="en-GB"/>
        </w:rPr>
        <w:t xml:space="preserve"> and was succeeded by </w:t>
      </w:r>
      <w:proofErr w:type="spellStart"/>
      <w:r w:rsidRPr="0000707B">
        <w:rPr>
          <w:lang w:val="en-GB"/>
        </w:rPr>
        <w:t>Hasrat</w:t>
      </w:r>
      <w:proofErr w:type="spellEnd"/>
      <w:r w:rsidRPr="0000707B">
        <w:rPr>
          <w:lang w:val="en-GB"/>
        </w:rPr>
        <w:t xml:space="preserve"> </w:t>
      </w:r>
      <w:proofErr w:type="spellStart"/>
      <w:r w:rsidRPr="0000707B">
        <w:rPr>
          <w:lang w:val="en-GB"/>
        </w:rPr>
        <w:t>Arjjumend</w:t>
      </w:r>
      <w:proofErr w:type="spellEnd"/>
      <w:r w:rsidR="00B205D7" w:rsidRPr="0000707B">
        <w:rPr>
          <w:lang w:val="en-GB"/>
        </w:rPr>
        <w:t xml:space="preserve"> through an open nomination process.</w:t>
      </w:r>
    </w:p>
    <w:p w14:paraId="0E09ECF3" w14:textId="54E354D9" w:rsidR="00916FC3" w:rsidRPr="0000707B" w:rsidRDefault="00916FC3" w:rsidP="001D2F9C">
      <w:pPr>
        <w:numPr>
          <w:ilvl w:val="0"/>
          <w:numId w:val="3"/>
        </w:numPr>
        <w:spacing w:before="80" w:after="0"/>
        <w:ind w:left="567" w:hanging="357"/>
        <w:rPr>
          <w:lang w:val="en-GB"/>
        </w:rPr>
      </w:pPr>
      <w:r w:rsidRPr="0000707B">
        <w:rPr>
          <w:lang w:val="en-GB"/>
        </w:rPr>
        <w:t xml:space="preserve">The </w:t>
      </w:r>
      <w:r w:rsidR="00142365" w:rsidRPr="0000707B">
        <w:rPr>
          <w:lang w:val="en-GB"/>
        </w:rPr>
        <w:t xml:space="preserve">CAM </w:t>
      </w:r>
      <w:r w:rsidRPr="0000707B">
        <w:rPr>
          <w:lang w:val="en-GB"/>
        </w:rPr>
        <w:t xml:space="preserve">RISG participated </w:t>
      </w:r>
      <w:r w:rsidR="00B205D7" w:rsidRPr="0000707B">
        <w:rPr>
          <w:lang w:val="en-GB"/>
        </w:rPr>
        <w:t>in the</w:t>
      </w:r>
      <w:r w:rsidRPr="0000707B">
        <w:rPr>
          <w:lang w:val="en-GB"/>
        </w:rPr>
        <w:t xml:space="preserve"> Mongolia National </w:t>
      </w:r>
      <w:r w:rsidR="00A82225" w:rsidRPr="0000707B">
        <w:rPr>
          <w:lang w:val="en-GB"/>
        </w:rPr>
        <w:t>Rangeland Forum</w:t>
      </w:r>
      <w:r w:rsidR="00142365" w:rsidRPr="0000707B">
        <w:rPr>
          <w:lang w:val="en-GB"/>
        </w:rPr>
        <w:t xml:space="preserve"> on</w:t>
      </w:r>
      <w:r w:rsidRPr="0000707B">
        <w:rPr>
          <w:lang w:val="en-GB"/>
        </w:rPr>
        <w:t xml:space="preserve"> 15</w:t>
      </w:r>
      <w:r w:rsidR="00142365" w:rsidRPr="0000707B">
        <w:rPr>
          <w:lang w:val="en-GB"/>
        </w:rPr>
        <w:t>–</w:t>
      </w:r>
      <w:r w:rsidRPr="0000707B">
        <w:rPr>
          <w:lang w:val="en-GB"/>
        </w:rPr>
        <w:t>16 Sept</w:t>
      </w:r>
      <w:r w:rsidR="00142365" w:rsidRPr="0000707B">
        <w:rPr>
          <w:lang w:val="en-GB"/>
        </w:rPr>
        <w:t>ember</w:t>
      </w:r>
      <w:r w:rsidR="00B205D7" w:rsidRPr="0000707B">
        <w:rPr>
          <w:lang w:val="en-GB"/>
        </w:rPr>
        <w:t xml:space="preserve"> 2022</w:t>
      </w:r>
      <w:r w:rsidRPr="0000707B">
        <w:rPr>
          <w:lang w:val="en-GB"/>
        </w:rPr>
        <w:t xml:space="preserve"> </w:t>
      </w:r>
      <w:r w:rsidR="00B205D7" w:rsidRPr="0000707B">
        <w:rPr>
          <w:lang w:val="en-GB"/>
        </w:rPr>
        <w:t>and made</w:t>
      </w:r>
      <w:r w:rsidRPr="0000707B">
        <w:rPr>
          <w:lang w:val="en-GB"/>
        </w:rPr>
        <w:t xml:space="preserve"> comments and recommendations </w:t>
      </w:r>
      <w:r w:rsidR="00B205D7" w:rsidRPr="0000707B">
        <w:rPr>
          <w:lang w:val="en-GB"/>
        </w:rPr>
        <w:t>to</w:t>
      </w:r>
      <w:r w:rsidRPr="0000707B">
        <w:rPr>
          <w:lang w:val="en-GB"/>
        </w:rPr>
        <w:t xml:space="preserve"> the Forum on </w:t>
      </w:r>
      <w:r w:rsidR="00A82225" w:rsidRPr="0000707B">
        <w:rPr>
          <w:lang w:val="en-GB"/>
        </w:rPr>
        <w:t xml:space="preserve">the </w:t>
      </w:r>
      <w:r w:rsidRPr="0000707B">
        <w:rPr>
          <w:lang w:val="en-GB"/>
        </w:rPr>
        <w:t xml:space="preserve">importance of </w:t>
      </w:r>
      <w:r w:rsidR="00142365" w:rsidRPr="0000707B">
        <w:rPr>
          <w:lang w:val="en-GB"/>
        </w:rPr>
        <w:t xml:space="preserve">the </w:t>
      </w:r>
      <w:r w:rsidRPr="0000707B">
        <w:rPr>
          <w:lang w:val="en-GB"/>
        </w:rPr>
        <w:t>IYRP and legally recogni</w:t>
      </w:r>
      <w:r w:rsidR="00142365" w:rsidRPr="0000707B">
        <w:rPr>
          <w:lang w:val="en-GB"/>
        </w:rPr>
        <w:t>s</w:t>
      </w:r>
      <w:r w:rsidRPr="0000707B">
        <w:rPr>
          <w:lang w:val="en-GB"/>
        </w:rPr>
        <w:t xml:space="preserve">ing rights of pastoralist communities and associations. </w:t>
      </w:r>
    </w:p>
    <w:p w14:paraId="2DD3EA3D" w14:textId="47005CEF" w:rsidR="00916FC3" w:rsidRPr="0000707B" w:rsidRDefault="00916FC3" w:rsidP="001D2F9C">
      <w:pPr>
        <w:numPr>
          <w:ilvl w:val="0"/>
          <w:numId w:val="3"/>
        </w:numPr>
        <w:spacing w:before="80" w:after="0"/>
        <w:ind w:left="567" w:hanging="357"/>
        <w:rPr>
          <w:lang w:val="en-GB"/>
        </w:rPr>
      </w:pPr>
      <w:r w:rsidRPr="0000707B">
        <w:rPr>
          <w:lang w:val="en-GB"/>
        </w:rPr>
        <w:t xml:space="preserve">The </w:t>
      </w:r>
      <w:r w:rsidR="00142365" w:rsidRPr="0000707B">
        <w:rPr>
          <w:lang w:val="en-GB"/>
        </w:rPr>
        <w:t xml:space="preserve">CAM </w:t>
      </w:r>
      <w:r w:rsidR="00B205D7" w:rsidRPr="0000707B">
        <w:rPr>
          <w:lang w:val="en-GB"/>
        </w:rPr>
        <w:t>region has</w:t>
      </w:r>
      <w:r w:rsidR="00142365" w:rsidRPr="0000707B">
        <w:rPr>
          <w:lang w:val="en-GB"/>
        </w:rPr>
        <w:t>,</w:t>
      </w:r>
      <w:r w:rsidR="00B205D7" w:rsidRPr="0000707B">
        <w:rPr>
          <w:lang w:val="en-GB"/>
        </w:rPr>
        <w:t xml:space="preserve"> through a participatory process</w:t>
      </w:r>
      <w:r w:rsidR="00142365" w:rsidRPr="0000707B">
        <w:rPr>
          <w:lang w:val="en-GB"/>
        </w:rPr>
        <w:t>,</w:t>
      </w:r>
      <w:r w:rsidR="00B205D7" w:rsidRPr="0000707B">
        <w:rPr>
          <w:lang w:val="en-GB"/>
        </w:rPr>
        <w:t xml:space="preserve"> identified </w:t>
      </w:r>
      <w:r w:rsidRPr="0000707B">
        <w:rPr>
          <w:lang w:val="en-GB"/>
        </w:rPr>
        <w:t xml:space="preserve">the priority </w:t>
      </w:r>
      <w:r w:rsidR="00B205D7" w:rsidRPr="0000707B">
        <w:rPr>
          <w:lang w:val="en-GB"/>
        </w:rPr>
        <w:t>areas and</w:t>
      </w:r>
      <w:r w:rsidRPr="0000707B">
        <w:rPr>
          <w:lang w:val="en-GB"/>
        </w:rPr>
        <w:t xml:space="preserve"> topics for each of </w:t>
      </w:r>
      <w:r w:rsidR="00B205D7" w:rsidRPr="0000707B">
        <w:rPr>
          <w:lang w:val="en-GB"/>
        </w:rPr>
        <w:t xml:space="preserve">the </w:t>
      </w:r>
      <w:r w:rsidRPr="0000707B">
        <w:rPr>
          <w:lang w:val="en-GB"/>
        </w:rPr>
        <w:t xml:space="preserve">12 monthly </w:t>
      </w:r>
      <w:r w:rsidR="00B205D7" w:rsidRPr="0000707B">
        <w:rPr>
          <w:lang w:val="en-GB"/>
        </w:rPr>
        <w:t>themes</w:t>
      </w:r>
      <w:r w:rsidRPr="0000707B">
        <w:rPr>
          <w:lang w:val="en-GB"/>
        </w:rPr>
        <w:t xml:space="preserve"> </w:t>
      </w:r>
      <w:r w:rsidR="00B205D7" w:rsidRPr="0000707B">
        <w:rPr>
          <w:lang w:val="en-GB"/>
        </w:rPr>
        <w:t>for</w:t>
      </w:r>
      <w:r w:rsidRPr="0000707B">
        <w:rPr>
          <w:lang w:val="en-GB"/>
        </w:rPr>
        <w:t xml:space="preserve"> the IYRP</w:t>
      </w:r>
      <w:r w:rsidR="00B205D7" w:rsidRPr="0000707B">
        <w:rPr>
          <w:lang w:val="en-GB"/>
        </w:rPr>
        <w:t>.</w:t>
      </w:r>
    </w:p>
    <w:p w14:paraId="35CDF656" w14:textId="1F514C14" w:rsidR="00916FC3" w:rsidRPr="0000707B" w:rsidRDefault="00916FC3" w:rsidP="001D2F9C">
      <w:pPr>
        <w:numPr>
          <w:ilvl w:val="0"/>
          <w:numId w:val="3"/>
        </w:numPr>
        <w:spacing w:before="80" w:after="0"/>
        <w:ind w:left="567" w:hanging="357"/>
        <w:rPr>
          <w:lang w:val="en-GB"/>
        </w:rPr>
      </w:pPr>
      <w:r w:rsidRPr="0000707B">
        <w:rPr>
          <w:lang w:val="en-GB"/>
        </w:rPr>
        <w:t xml:space="preserve">In the meeting of representatives of some Mongolian NGOs, CSOs </w:t>
      </w:r>
      <w:r w:rsidR="00142365" w:rsidRPr="0000707B">
        <w:rPr>
          <w:lang w:val="en-GB"/>
        </w:rPr>
        <w:t xml:space="preserve">(civil society organisations) </w:t>
      </w:r>
      <w:r w:rsidRPr="0000707B">
        <w:rPr>
          <w:lang w:val="en-GB"/>
        </w:rPr>
        <w:t>and herders to support the IYRP</w:t>
      </w:r>
      <w:r w:rsidR="00B205D7" w:rsidRPr="0000707B">
        <w:rPr>
          <w:lang w:val="en-GB"/>
        </w:rPr>
        <w:t>,</w:t>
      </w:r>
      <w:r w:rsidR="00BF68BD" w:rsidRPr="0000707B">
        <w:rPr>
          <w:lang w:val="en-GB"/>
        </w:rPr>
        <w:t xml:space="preserve"> </w:t>
      </w:r>
      <w:proofErr w:type="spellStart"/>
      <w:r w:rsidRPr="0000707B">
        <w:rPr>
          <w:lang w:val="en-GB"/>
        </w:rPr>
        <w:t>Dorj</w:t>
      </w:r>
      <w:proofErr w:type="spellEnd"/>
      <w:r w:rsidRPr="0000707B">
        <w:rPr>
          <w:lang w:val="en-GB"/>
        </w:rPr>
        <w:t xml:space="preserve"> T. highlighted the global importance of </w:t>
      </w:r>
      <w:r w:rsidR="00142365" w:rsidRPr="0000707B">
        <w:rPr>
          <w:lang w:val="en-GB"/>
        </w:rPr>
        <w:t xml:space="preserve">the </w:t>
      </w:r>
      <w:r w:rsidRPr="0000707B">
        <w:rPr>
          <w:lang w:val="en-GB"/>
        </w:rPr>
        <w:t xml:space="preserve">IYRP for </w:t>
      </w:r>
      <w:r w:rsidR="00142365" w:rsidRPr="0000707B">
        <w:rPr>
          <w:lang w:val="en-GB"/>
        </w:rPr>
        <w:t>r</w:t>
      </w:r>
      <w:r w:rsidRPr="0000707B">
        <w:rPr>
          <w:lang w:val="en-GB"/>
        </w:rPr>
        <w:t xml:space="preserve">angelands and </w:t>
      </w:r>
      <w:r w:rsidR="00142365" w:rsidRPr="0000707B">
        <w:rPr>
          <w:lang w:val="en-GB"/>
        </w:rPr>
        <w:t>p</w:t>
      </w:r>
      <w:r w:rsidRPr="0000707B">
        <w:rPr>
          <w:lang w:val="en-GB"/>
        </w:rPr>
        <w:t xml:space="preserve">astoralism. </w:t>
      </w:r>
      <w:proofErr w:type="spellStart"/>
      <w:r w:rsidRPr="0000707B">
        <w:rPr>
          <w:lang w:val="en-GB"/>
        </w:rPr>
        <w:t>Hijaba</w:t>
      </w:r>
      <w:proofErr w:type="spellEnd"/>
      <w:r w:rsidRPr="0000707B">
        <w:rPr>
          <w:lang w:val="en-GB"/>
        </w:rPr>
        <w:t xml:space="preserve"> </w:t>
      </w:r>
      <w:proofErr w:type="spellStart"/>
      <w:r w:rsidRPr="0000707B">
        <w:rPr>
          <w:lang w:val="en-GB"/>
        </w:rPr>
        <w:t>Ykhanbai</w:t>
      </w:r>
      <w:proofErr w:type="spellEnd"/>
      <w:r w:rsidRPr="0000707B">
        <w:rPr>
          <w:lang w:val="en-GB"/>
        </w:rPr>
        <w:t xml:space="preserve"> made </w:t>
      </w:r>
      <w:r w:rsidR="00BF68BD" w:rsidRPr="0000707B">
        <w:rPr>
          <w:lang w:val="en-GB"/>
        </w:rPr>
        <w:t xml:space="preserve">a </w:t>
      </w:r>
      <w:r w:rsidRPr="0000707B">
        <w:rPr>
          <w:lang w:val="en-GB"/>
        </w:rPr>
        <w:t xml:space="preserve">presentation on </w:t>
      </w:r>
      <w:r w:rsidR="00BF68BD" w:rsidRPr="0000707B">
        <w:rPr>
          <w:lang w:val="en-GB"/>
        </w:rPr>
        <w:t>community-based</w:t>
      </w:r>
      <w:r w:rsidRPr="0000707B">
        <w:rPr>
          <w:lang w:val="en-GB"/>
        </w:rPr>
        <w:t xml:space="preserve"> pasture management in </w:t>
      </w:r>
      <w:r w:rsidR="00142365" w:rsidRPr="0000707B">
        <w:rPr>
          <w:lang w:val="en-GB"/>
        </w:rPr>
        <w:t>CAM</w:t>
      </w:r>
      <w:r w:rsidRPr="0000707B">
        <w:rPr>
          <w:lang w:val="en-GB"/>
        </w:rPr>
        <w:t xml:space="preserve">. </w:t>
      </w:r>
      <w:r w:rsidR="009F1F36" w:rsidRPr="0000707B">
        <w:rPr>
          <w:lang w:val="en-GB"/>
        </w:rPr>
        <w:t xml:space="preserve">Supporters and members/herders of the WAMIP </w:t>
      </w:r>
      <w:r w:rsidR="00142365" w:rsidRPr="0000707B">
        <w:rPr>
          <w:lang w:val="en-GB"/>
        </w:rPr>
        <w:t xml:space="preserve">(World Alliance of Indigenous Mobile Peoples) </w:t>
      </w:r>
      <w:r w:rsidR="009F1F36" w:rsidRPr="0000707B">
        <w:rPr>
          <w:lang w:val="en-GB"/>
        </w:rPr>
        <w:t>and Nomadic Herders Association “Mongol Gobi” and others exchange</w:t>
      </w:r>
      <w:r w:rsidR="00A82225" w:rsidRPr="0000707B">
        <w:rPr>
          <w:lang w:val="en-GB"/>
        </w:rPr>
        <w:t>d</w:t>
      </w:r>
      <w:r w:rsidR="009F1F36" w:rsidRPr="0000707B">
        <w:rPr>
          <w:lang w:val="en-GB"/>
        </w:rPr>
        <w:t xml:space="preserve"> ideas and experiences on pasture management in their communities and the need for adaptation to climate change issues.</w:t>
      </w:r>
    </w:p>
    <w:p w14:paraId="3970025B" w14:textId="1EE9C4C5" w:rsidR="00916FC3" w:rsidRPr="0000707B" w:rsidRDefault="00916FC3" w:rsidP="001D2F9C">
      <w:pPr>
        <w:numPr>
          <w:ilvl w:val="0"/>
          <w:numId w:val="3"/>
        </w:numPr>
        <w:spacing w:before="80" w:after="0"/>
        <w:ind w:left="567" w:hanging="357"/>
        <w:rPr>
          <w:lang w:val="en-GB"/>
        </w:rPr>
      </w:pPr>
      <w:proofErr w:type="spellStart"/>
      <w:r w:rsidRPr="0000707B">
        <w:rPr>
          <w:lang w:val="en-GB"/>
        </w:rPr>
        <w:t>Hijaba</w:t>
      </w:r>
      <w:proofErr w:type="spellEnd"/>
      <w:r w:rsidRPr="0000707B">
        <w:rPr>
          <w:lang w:val="en-GB"/>
        </w:rPr>
        <w:t xml:space="preserve"> </w:t>
      </w:r>
      <w:proofErr w:type="spellStart"/>
      <w:r w:rsidRPr="0000707B">
        <w:rPr>
          <w:lang w:val="en-GB"/>
        </w:rPr>
        <w:t>Ykhanbai</w:t>
      </w:r>
      <w:proofErr w:type="spellEnd"/>
      <w:r w:rsidR="00142365" w:rsidRPr="0000707B">
        <w:rPr>
          <w:lang w:val="en-GB"/>
        </w:rPr>
        <w:t xml:space="preserve">, </w:t>
      </w:r>
      <w:r w:rsidR="001B4A47" w:rsidRPr="0000707B">
        <w:rPr>
          <w:lang w:val="en-GB"/>
        </w:rPr>
        <w:t>c</w:t>
      </w:r>
      <w:r w:rsidR="00142365" w:rsidRPr="0000707B">
        <w:rPr>
          <w:lang w:val="en-GB"/>
        </w:rPr>
        <w:t>o-chair of the CAM RISG,</w:t>
      </w:r>
      <w:r w:rsidRPr="0000707B">
        <w:rPr>
          <w:lang w:val="en-GB"/>
        </w:rPr>
        <w:t xml:space="preserve"> conducted </w:t>
      </w:r>
      <w:proofErr w:type="gramStart"/>
      <w:r w:rsidRPr="0000707B">
        <w:rPr>
          <w:lang w:val="en-GB"/>
        </w:rPr>
        <w:t>field work</w:t>
      </w:r>
      <w:proofErr w:type="gramEnd"/>
      <w:r w:rsidRPr="0000707B">
        <w:rPr>
          <w:lang w:val="en-GB"/>
        </w:rPr>
        <w:t xml:space="preserve"> </w:t>
      </w:r>
      <w:r w:rsidR="00E92C5C" w:rsidRPr="0000707B">
        <w:rPr>
          <w:lang w:val="en-GB"/>
        </w:rPr>
        <w:t xml:space="preserve">and </w:t>
      </w:r>
      <w:r w:rsidR="00A82225" w:rsidRPr="0000707B">
        <w:rPr>
          <w:lang w:val="en-GB"/>
        </w:rPr>
        <w:t xml:space="preserve">a </w:t>
      </w:r>
      <w:r w:rsidR="00E92C5C" w:rsidRPr="0000707B">
        <w:rPr>
          <w:lang w:val="en-GB"/>
        </w:rPr>
        <w:t>participatory</w:t>
      </w:r>
      <w:r w:rsidRPr="0000707B">
        <w:rPr>
          <w:lang w:val="en-GB"/>
        </w:rPr>
        <w:t xml:space="preserve"> study with local community members in </w:t>
      </w:r>
      <w:r w:rsidR="00A82225" w:rsidRPr="0000707B">
        <w:rPr>
          <w:lang w:val="en-GB"/>
        </w:rPr>
        <w:t xml:space="preserve">the </w:t>
      </w:r>
      <w:r w:rsidRPr="0000707B">
        <w:rPr>
          <w:lang w:val="en-GB"/>
        </w:rPr>
        <w:t xml:space="preserve">high mountain region of Altay in Mongolia on planning, decision making </w:t>
      </w:r>
      <w:r w:rsidR="00E92C5C" w:rsidRPr="0000707B">
        <w:rPr>
          <w:lang w:val="en-GB"/>
        </w:rPr>
        <w:t>and implementation</w:t>
      </w:r>
      <w:r w:rsidRPr="0000707B">
        <w:rPr>
          <w:lang w:val="en-GB"/>
        </w:rPr>
        <w:t xml:space="preserve"> of rangeland management </w:t>
      </w:r>
      <w:r w:rsidR="00E92C5C" w:rsidRPr="0000707B">
        <w:rPr>
          <w:lang w:val="en-GB"/>
        </w:rPr>
        <w:t>and the</w:t>
      </w:r>
      <w:r w:rsidRPr="0000707B">
        <w:rPr>
          <w:lang w:val="en-GB"/>
        </w:rPr>
        <w:t xml:space="preserve"> herder</w:t>
      </w:r>
      <w:r w:rsidR="00142365" w:rsidRPr="0000707B">
        <w:rPr>
          <w:lang w:val="en-GB"/>
        </w:rPr>
        <w:t>s</w:t>
      </w:r>
      <w:r w:rsidRPr="0000707B">
        <w:rPr>
          <w:lang w:val="en-GB"/>
        </w:rPr>
        <w:t xml:space="preserve">’ mobility between the seasonal pastures. </w:t>
      </w:r>
    </w:p>
    <w:p w14:paraId="191730FB" w14:textId="1344B103" w:rsidR="00916FC3" w:rsidRPr="0000707B" w:rsidRDefault="006E0037" w:rsidP="001D2F9C">
      <w:pPr>
        <w:numPr>
          <w:ilvl w:val="0"/>
          <w:numId w:val="3"/>
        </w:numPr>
        <w:spacing w:before="80" w:after="0"/>
        <w:ind w:left="567" w:hanging="357"/>
        <w:rPr>
          <w:lang w:val="en-GB"/>
        </w:rPr>
      </w:pPr>
      <w:r w:rsidRPr="0000707B">
        <w:rPr>
          <w:lang w:val="en-GB"/>
        </w:rPr>
        <w:t xml:space="preserve">The </w:t>
      </w:r>
      <w:r w:rsidR="00C2083B" w:rsidRPr="0000707B">
        <w:rPr>
          <w:lang w:val="en-GB"/>
        </w:rPr>
        <w:t>CAM RISG held an online event on 12 August 20</w:t>
      </w:r>
      <w:r w:rsidR="00916FC3" w:rsidRPr="0000707B">
        <w:rPr>
          <w:lang w:val="en-GB"/>
        </w:rPr>
        <w:t xml:space="preserve">22: </w:t>
      </w:r>
      <w:proofErr w:type="spellStart"/>
      <w:r w:rsidR="00135299" w:rsidRPr="0000707B">
        <w:rPr>
          <w:lang w:val="en-GB"/>
        </w:rPr>
        <w:t>Hongxi</w:t>
      </w:r>
      <w:proofErr w:type="spellEnd"/>
      <w:r w:rsidR="00135299" w:rsidRPr="0000707B">
        <w:rPr>
          <w:lang w:val="en-GB"/>
        </w:rPr>
        <w:t xml:space="preserve"> Du and </w:t>
      </w:r>
      <w:proofErr w:type="spellStart"/>
      <w:r w:rsidR="00135299" w:rsidRPr="0000707B">
        <w:rPr>
          <w:lang w:val="en-GB"/>
        </w:rPr>
        <w:t>Xueling</w:t>
      </w:r>
      <w:proofErr w:type="spellEnd"/>
      <w:r w:rsidR="00135299" w:rsidRPr="0000707B">
        <w:rPr>
          <w:lang w:val="en-GB"/>
        </w:rPr>
        <w:t xml:space="preserve"> Yao presented</w:t>
      </w:r>
      <w:r w:rsidR="00916FC3" w:rsidRPr="0000707B">
        <w:rPr>
          <w:lang w:val="en-GB"/>
        </w:rPr>
        <w:t xml:space="preserve"> </w:t>
      </w:r>
      <w:r w:rsidRPr="0000707B">
        <w:rPr>
          <w:lang w:val="en-GB"/>
        </w:rPr>
        <w:t>a</w:t>
      </w:r>
      <w:r w:rsidR="00C2083B" w:rsidRPr="0000707B">
        <w:rPr>
          <w:lang w:val="en-GB"/>
        </w:rPr>
        <w:t xml:space="preserve"> paper on</w:t>
      </w:r>
      <w:r w:rsidR="009F1F36" w:rsidRPr="0000707B">
        <w:rPr>
          <w:lang w:val="en-GB"/>
        </w:rPr>
        <w:t xml:space="preserve"> </w:t>
      </w:r>
      <w:r w:rsidR="00916FC3" w:rsidRPr="0000707B">
        <w:rPr>
          <w:lang w:val="en-GB"/>
        </w:rPr>
        <w:t>“</w:t>
      </w:r>
      <w:r w:rsidR="00916FC3" w:rsidRPr="0000707B">
        <w:rPr>
          <w:i/>
          <w:lang w:val="en-GB"/>
        </w:rPr>
        <w:t xml:space="preserve">Grassland </w:t>
      </w:r>
      <w:r w:rsidRPr="0000707B">
        <w:rPr>
          <w:i/>
          <w:lang w:val="en-GB"/>
        </w:rPr>
        <w:t>r</w:t>
      </w:r>
      <w:r w:rsidR="00916FC3" w:rsidRPr="0000707B">
        <w:rPr>
          <w:i/>
          <w:lang w:val="en-GB"/>
        </w:rPr>
        <w:t xml:space="preserve">estoration in </w:t>
      </w:r>
      <w:proofErr w:type="spellStart"/>
      <w:r w:rsidR="00916FC3" w:rsidRPr="0000707B">
        <w:rPr>
          <w:i/>
          <w:lang w:val="en-GB"/>
        </w:rPr>
        <w:t>Wulatezhong</w:t>
      </w:r>
      <w:proofErr w:type="spellEnd"/>
      <w:r w:rsidR="00916FC3" w:rsidRPr="0000707B">
        <w:rPr>
          <w:i/>
          <w:lang w:val="en-GB"/>
        </w:rPr>
        <w:t xml:space="preserve"> Banner and </w:t>
      </w:r>
      <w:r w:rsidRPr="0000707B">
        <w:rPr>
          <w:i/>
          <w:lang w:val="en-GB"/>
        </w:rPr>
        <w:t>f</w:t>
      </w:r>
      <w:r w:rsidR="00916FC3" w:rsidRPr="0000707B">
        <w:rPr>
          <w:i/>
          <w:lang w:val="en-GB"/>
        </w:rPr>
        <w:t xml:space="preserve">encing by </w:t>
      </w:r>
      <w:r w:rsidRPr="0000707B">
        <w:rPr>
          <w:i/>
          <w:lang w:val="en-GB"/>
        </w:rPr>
        <w:t>w</w:t>
      </w:r>
      <w:r w:rsidR="00916FC3" w:rsidRPr="0000707B">
        <w:rPr>
          <w:i/>
          <w:lang w:val="en-GB"/>
        </w:rPr>
        <w:t xml:space="preserve">ire </w:t>
      </w:r>
      <w:r w:rsidRPr="0000707B">
        <w:rPr>
          <w:i/>
          <w:lang w:val="en-GB"/>
        </w:rPr>
        <w:t>n</w:t>
      </w:r>
      <w:r w:rsidR="00916FC3" w:rsidRPr="0000707B">
        <w:rPr>
          <w:i/>
          <w:lang w:val="en-GB"/>
        </w:rPr>
        <w:t>etting in Inner Mongolia</w:t>
      </w:r>
      <w:r w:rsidR="00916FC3" w:rsidRPr="0000707B">
        <w:rPr>
          <w:lang w:val="en-GB"/>
        </w:rPr>
        <w:t xml:space="preserve">”. </w:t>
      </w:r>
      <w:proofErr w:type="spellStart"/>
      <w:r w:rsidRPr="0000707B">
        <w:rPr>
          <w:lang w:val="en-GB"/>
        </w:rPr>
        <w:t>Hijaba</w:t>
      </w:r>
      <w:proofErr w:type="spellEnd"/>
      <w:r w:rsidRPr="0000707B">
        <w:rPr>
          <w:lang w:val="en-GB"/>
        </w:rPr>
        <w:t xml:space="preserve"> </w:t>
      </w:r>
      <w:proofErr w:type="spellStart"/>
      <w:r w:rsidRPr="0000707B">
        <w:rPr>
          <w:lang w:val="en-GB"/>
        </w:rPr>
        <w:t>Ykhanbai</w:t>
      </w:r>
      <w:proofErr w:type="spellEnd"/>
      <w:r w:rsidRPr="0000707B">
        <w:rPr>
          <w:lang w:val="en-GB"/>
        </w:rPr>
        <w:t xml:space="preserve"> </w:t>
      </w:r>
      <w:r w:rsidR="00A82225" w:rsidRPr="0000707B">
        <w:rPr>
          <w:lang w:val="en-GB"/>
        </w:rPr>
        <w:t>a</w:t>
      </w:r>
      <w:r w:rsidR="00916FC3" w:rsidRPr="0000707B">
        <w:rPr>
          <w:lang w:val="en-GB"/>
        </w:rPr>
        <w:t>nnounce</w:t>
      </w:r>
      <w:r w:rsidRPr="0000707B">
        <w:rPr>
          <w:lang w:val="en-GB"/>
        </w:rPr>
        <w:t>d</w:t>
      </w:r>
      <w:r w:rsidR="00916FC3" w:rsidRPr="0000707B">
        <w:rPr>
          <w:lang w:val="en-GB"/>
        </w:rPr>
        <w:t xml:space="preserve"> </w:t>
      </w:r>
      <w:r w:rsidR="00A82225" w:rsidRPr="0000707B">
        <w:rPr>
          <w:lang w:val="en-GB"/>
        </w:rPr>
        <w:t>the a</w:t>
      </w:r>
      <w:r w:rsidR="00916FC3" w:rsidRPr="0000707B">
        <w:rPr>
          <w:lang w:val="en-GB"/>
        </w:rPr>
        <w:t xml:space="preserve">nnual award for </w:t>
      </w:r>
      <w:r w:rsidRPr="0000707B">
        <w:rPr>
          <w:lang w:val="en-GB"/>
        </w:rPr>
        <w:t>p</w:t>
      </w:r>
      <w:r w:rsidR="00916FC3" w:rsidRPr="0000707B">
        <w:rPr>
          <w:lang w:val="en-GB"/>
        </w:rPr>
        <w:t xml:space="preserve">astoralist </w:t>
      </w:r>
      <w:r w:rsidRPr="0000707B">
        <w:rPr>
          <w:lang w:val="en-GB"/>
        </w:rPr>
        <w:t>c</w:t>
      </w:r>
      <w:r w:rsidR="00916FC3" w:rsidRPr="0000707B">
        <w:rPr>
          <w:lang w:val="en-GB"/>
        </w:rPr>
        <w:t>ommunities</w:t>
      </w:r>
      <w:r w:rsidRPr="0000707B">
        <w:rPr>
          <w:lang w:val="en-GB"/>
        </w:rPr>
        <w:t xml:space="preserve"> in </w:t>
      </w:r>
      <w:r w:rsidR="00916FC3" w:rsidRPr="0000707B">
        <w:rPr>
          <w:lang w:val="en-GB"/>
        </w:rPr>
        <w:t xml:space="preserve">2022. </w:t>
      </w:r>
    </w:p>
    <w:p w14:paraId="29BED172" w14:textId="28094419" w:rsidR="00916FC3" w:rsidRPr="0000707B" w:rsidRDefault="00916FC3" w:rsidP="001D2F9C">
      <w:pPr>
        <w:numPr>
          <w:ilvl w:val="0"/>
          <w:numId w:val="3"/>
        </w:numPr>
        <w:spacing w:before="80" w:after="0"/>
        <w:ind w:left="567" w:hanging="357"/>
        <w:rPr>
          <w:lang w:val="en-GB"/>
        </w:rPr>
      </w:pPr>
      <w:r w:rsidRPr="0000707B">
        <w:rPr>
          <w:lang w:val="en-GB"/>
        </w:rPr>
        <w:t xml:space="preserve">The CAM </w:t>
      </w:r>
      <w:r w:rsidR="00A82225" w:rsidRPr="0000707B">
        <w:rPr>
          <w:lang w:val="en-GB"/>
        </w:rPr>
        <w:t xml:space="preserve">RISG </w:t>
      </w:r>
      <w:r w:rsidR="00C2083B" w:rsidRPr="0000707B">
        <w:rPr>
          <w:lang w:val="en-GB"/>
        </w:rPr>
        <w:t xml:space="preserve">is </w:t>
      </w:r>
      <w:r w:rsidRPr="0000707B">
        <w:rPr>
          <w:lang w:val="en-GB"/>
        </w:rPr>
        <w:t xml:space="preserve">working closely with </w:t>
      </w:r>
      <w:r w:rsidR="00C2083B" w:rsidRPr="0000707B">
        <w:rPr>
          <w:lang w:val="en-GB"/>
        </w:rPr>
        <w:t xml:space="preserve">the </w:t>
      </w:r>
      <w:r w:rsidRPr="0000707B">
        <w:rPr>
          <w:lang w:val="en-GB"/>
        </w:rPr>
        <w:t xml:space="preserve">National </w:t>
      </w:r>
      <w:r w:rsidR="00D23A5E" w:rsidRPr="0000707B">
        <w:rPr>
          <w:lang w:val="en-GB"/>
        </w:rPr>
        <w:t>Coordinating Committee</w:t>
      </w:r>
      <w:r w:rsidRPr="0000707B">
        <w:rPr>
          <w:lang w:val="en-GB"/>
        </w:rPr>
        <w:t xml:space="preserve"> for </w:t>
      </w:r>
      <w:r w:rsidR="00D23A5E" w:rsidRPr="0000707B">
        <w:rPr>
          <w:lang w:val="en-GB"/>
        </w:rPr>
        <w:t xml:space="preserve">the </w:t>
      </w:r>
      <w:r w:rsidRPr="0000707B">
        <w:rPr>
          <w:lang w:val="en-GB"/>
        </w:rPr>
        <w:t>IYRP in Mongolia, as well in other countries of C</w:t>
      </w:r>
      <w:r w:rsidR="00C2083B" w:rsidRPr="0000707B">
        <w:rPr>
          <w:lang w:val="en-GB"/>
        </w:rPr>
        <w:t>entral Asia</w:t>
      </w:r>
      <w:r w:rsidR="00931360" w:rsidRPr="0000707B">
        <w:rPr>
          <w:lang w:val="en-GB"/>
        </w:rPr>
        <w:t>:</w:t>
      </w:r>
      <w:r w:rsidR="00C2083B" w:rsidRPr="0000707B">
        <w:rPr>
          <w:lang w:val="en-GB"/>
        </w:rPr>
        <w:t xml:space="preserve"> </w:t>
      </w:r>
      <w:r w:rsidRPr="0000707B">
        <w:rPr>
          <w:lang w:val="en-GB"/>
        </w:rPr>
        <w:t>Kyrgyzstan, Kazakhstan and Uzbekistan.</w:t>
      </w:r>
    </w:p>
    <w:p w14:paraId="1875C81A" w14:textId="06864A4D" w:rsidR="00916FC3" w:rsidRPr="0000707B" w:rsidRDefault="00C2083B" w:rsidP="001D2F9C">
      <w:pPr>
        <w:numPr>
          <w:ilvl w:val="0"/>
          <w:numId w:val="3"/>
        </w:numPr>
        <w:spacing w:before="80" w:after="0"/>
        <w:ind w:left="567" w:hanging="357"/>
        <w:rPr>
          <w:lang w:val="en-GB"/>
        </w:rPr>
      </w:pPr>
      <w:r w:rsidRPr="0000707B">
        <w:rPr>
          <w:lang w:val="en-GB"/>
        </w:rPr>
        <w:t>Members participated in the</w:t>
      </w:r>
      <w:r w:rsidR="00916FC3" w:rsidRPr="0000707B">
        <w:rPr>
          <w:lang w:val="en-GB"/>
        </w:rPr>
        <w:t xml:space="preserve"> Regional Water Forum of Central Asi</w:t>
      </w:r>
      <w:r w:rsidRPr="0000707B">
        <w:rPr>
          <w:lang w:val="en-GB"/>
        </w:rPr>
        <w:t>a, which was held in Dushanbe</w:t>
      </w:r>
      <w:r w:rsidR="00D23A5E" w:rsidRPr="0000707B">
        <w:rPr>
          <w:lang w:val="en-GB"/>
        </w:rPr>
        <w:t xml:space="preserve"> in</w:t>
      </w:r>
      <w:r w:rsidRPr="0000707B">
        <w:rPr>
          <w:lang w:val="en-GB"/>
        </w:rPr>
        <w:t xml:space="preserve"> </w:t>
      </w:r>
      <w:r w:rsidR="00916FC3" w:rsidRPr="0000707B">
        <w:rPr>
          <w:lang w:val="en-GB"/>
        </w:rPr>
        <w:t>Sept</w:t>
      </w:r>
      <w:r w:rsidRPr="0000707B">
        <w:rPr>
          <w:lang w:val="en-GB"/>
        </w:rPr>
        <w:t>ember 2022</w:t>
      </w:r>
      <w:r w:rsidR="00916FC3" w:rsidRPr="0000707B">
        <w:rPr>
          <w:lang w:val="en-GB"/>
        </w:rPr>
        <w:t>.</w:t>
      </w:r>
    </w:p>
    <w:p w14:paraId="5A3F57EB" w14:textId="77777777" w:rsidR="009C22F0" w:rsidRPr="0000707B" w:rsidRDefault="009C22F0" w:rsidP="009C22F0">
      <w:pPr>
        <w:spacing w:before="80" w:after="0"/>
        <w:rPr>
          <w:lang w:val="en-GB"/>
        </w:rPr>
      </w:pPr>
    </w:p>
    <w:p w14:paraId="4B1CB38E" w14:textId="77777777" w:rsidR="009C22F0" w:rsidRPr="0000707B" w:rsidRDefault="009C22F0" w:rsidP="009C22F0">
      <w:pPr>
        <w:spacing w:before="80" w:after="0"/>
        <w:rPr>
          <w:lang w:val="en-GB"/>
        </w:rPr>
      </w:pPr>
    </w:p>
    <w:p w14:paraId="477C3452" w14:textId="77777777" w:rsidR="00916FC3" w:rsidRPr="0000707B" w:rsidRDefault="00916FC3" w:rsidP="00202406">
      <w:pPr>
        <w:pStyle w:val="Listenabsatz"/>
        <w:numPr>
          <w:ilvl w:val="0"/>
          <w:numId w:val="6"/>
        </w:numPr>
        <w:spacing w:before="240" w:after="120"/>
        <w:ind w:left="567" w:hanging="357"/>
        <w:contextualSpacing w:val="0"/>
        <w:rPr>
          <w:b/>
          <w:sz w:val="24"/>
          <w:szCs w:val="24"/>
          <w:lang w:val="en-GB"/>
        </w:rPr>
      </w:pPr>
      <w:r w:rsidRPr="0000707B">
        <w:rPr>
          <w:b/>
          <w:sz w:val="24"/>
          <w:szCs w:val="24"/>
          <w:lang w:val="en-GB"/>
        </w:rPr>
        <w:t>South Asia</w:t>
      </w:r>
    </w:p>
    <w:p w14:paraId="02F00A54" w14:textId="569B55C3" w:rsidR="009F1F36" w:rsidRPr="0000707B" w:rsidRDefault="00A82225" w:rsidP="00FE3758">
      <w:pPr>
        <w:numPr>
          <w:ilvl w:val="0"/>
          <w:numId w:val="3"/>
        </w:numPr>
        <w:spacing w:after="80"/>
        <w:ind w:left="567" w:hanging="357"/>
        <w:rPr>
          <w:lang w:val="en-GB"/>
        </w:rPr>
      </w:pPr>
      <w:r w:rsidRPr="0000707B">
        <w:rPr>
          <w:lang w:val="en-GB"/>
        </w:rPr>
        <w:t>A n</w:t>
      </w:r>
      <w:r w:rsidR="00916FC3" w:rsidRPr="0000707B">
        <w:rPr>
          <w:lang w:val="en-GB"/>
        </w:rPr>
        <w:t xml:space="preserve">ational consultation on Pastoralism and </w:t>
      </w:r>
      <w:r w:rsidRPr="0000707B">
        <w:rPr>
          <w:lang w:val="en-GB"/>
        </w:rPr>
        <w:t xml:space="preserve">the </w:t>
      </w:r>
      <w:r w:rsidR="00916FC3" w:rsidRPr="0000707B">
        <w:rPr>
          <w:lang w:val="en-GB"/>
        </w:rPr>
        <w:t>Forest Rights Act (FRA) 2006 was held on 5</w:t>
      </w:r>
      <w:r w:rsidR="003177CD" w:rsidRPr="0000707B">
        <w:rPr>
          <w:lang w:val="en-GB"/>
        </w:rPr>
        <w:t>–</w:t>
      </w:r>
      <w:r w:rsidR="00916FC3" w:rsidRPr="0000707B">
        <w:rPr>
          <w:lang w:val="en-GB"/>
        </w:rPr>
        <w:t xml:space="preserve">6 July 2022 in Delhi involving </w:t>
      </w:r>
      <w:r w:rsidRPr="0000707B">
        <w:rPr>
          <w:lang w:val="en-GB"/>
        </w:rPr>
        <w:t>CSOs</w:t>
      </w:r>
      <w:r w:rsidR="00916FC3" w:rsidRPr="0000707B">
        <w:rPr>
          <w:lang w:val="en-GB"/>
        </w:rPr>
        <w:t xml:space="preserve"> and pastoral community representatives from 11 states</w:t>
      </w:r>
      <w:r w:rsidRPr="0000707B">
        <w:rPr>
          <w:lang w:val="en-GB"/>
        </w:rPr>
        <w:t xml:space="preserve"> in India</w:t>
      </w:r>
      <w:r w:rsidR="00916FC3" w:rsidRPr="0000707B">
        <w:rPr>
          <w:lang w:val="en-GB"/>
        </w:rPr>
        <w:t xml:space="preserve">. It was organised by </w:t>
      </w:r>
      <w:r w:rsidRPr="0000707B">
        <w:rPr>
          <w:lang w:val="en-GB"/>
        </w:rPr>
        <w:t xml:space="preserve">the </w:t>
      </w:r>
      <w:r w:rsidR="00916FC3" w:rsidRPr="0000707B">
        <w:rPr>
          <w:lang w:val="en-GB"/>
        </w:rPr>
        <w:t>Centre for Pastoralism with participation of IYRP</w:t>
      </w:r>
      <w:r w:rsidR="003177CD" w:rsidRPr="0000707B">
        <w:rPr>
          <w:lang w:val="en-GB"/>
        </w:rPr>
        <w:t>-</w:t>
      </w:r>
      <w:r w:rsidR="00916FC3" w:rsidRPr="0000707B">
        <w:rPr>
          <w:lang w:val="en-GB"/>
        </w:rPr>
        <w:t xml:space="preserve">supporting NGOs and volunteers. Deliberations on various issues related to pastoralist communities, their access to forest resources and facilitation of claims under FRA were made. </w:t>
      </w:r>
      <w:proofErr w:type="spellStart"/>
      <w:r w:rsidR="00916FC3" w:rsidRPr="0000707B">
        <w:rPr>
          <w:lang w:val="en-GB"/>
        </w:rPr>
        <w:t>Shri</w:t>
      </w:r>
      <w:proofErr w:type="spellEnd"/>
      <w:r w:rsidR="00916FC3" w:rsidRPr="0000707B">
        <w:rPr>
          <w:lang w:val="en-GB"/>
        </w:rPr>
        <w:t xml:space="preserve"> </w:t>
      </w:r>
      <w:proofErr w:type="spellStart"/>
      <w:r w:rsidR="00916FC3" w:rsidRPr="0000707B">
        <w:rPr>
          <w:lang w:val="en-GB"/>
        </w:rPr>
        <w:t>Parshottam</w:t>
      </w:r>
      <w:proofErr w:type="spellEnd"/>
      <w:r w:rsidR="00916FC3" w:rsidRPr="0000707B">
        <w:rPr>
          <w:lang w:val="en-GB"/>
        </w:rPr>
        <w:t xml:space="preserve"> </w:t>
      </w:r>
      <w:proofErr w:type="spellStart"/>
      <w:r w:rsidR="00E92C5C" w:rsidRPr="0000707B">
        <w:rPr>
          <w:lang w:val="en-GB"/>
        </w:rPr>
        <w:t>Rupala</w:t>
      </w:r>
      <w:proofErr w:type="spellEnd"/>
      <w:r w:rsidR="00E92C5C" w:rsidRPr="0000707B">
        <w:rPr>
          <w:lang w:val="en-GB"/>
        </w:rPr>
        <w:t>,</w:t>
      </w:r>
      <w:r w:rsidR="00916FC3" w:rsidRPr="0000707B">
        <w:rPr>
          <w:lang w:val="en-GB"/>
        </w:rPr>
        <w:t xml:space="preserve"> </w:t>
      </w:r>
      <w:proofErr w:type="spellStart"/>
      <w:r w:rsidR="00916FC3" w:rsidRPr="0000707B">
        <w:rPr>
          <w:lang w:val="en-GB"/>
        </w:rPr>
        <w:t>Hon’ble</w:t>
      </w:r>
      <w:proofErr w:type="spellEnd"/>
      <w:r w:rsidR="00916FC3" w:rsidRPr="0000707B">
        <w:rPr>
          <w:lang w:val="en-GB"/>
        </w:rPr>
        <w:t xml:space="preserve"> Union Minister for Animal Husbandry, Dairying and Fisheries</w:t>
      </w:r>
      <w:r w:rsidR="003177CD" w:rsidRPr="0000707B">
        <w:rPr>
          <w:lang w:val="en-GB"/>
        </w:rPr>
        <w:t>,</w:t>
      </w:r>
      <w:r w:rsidR="00916FC3" w:rsidRPr="0000707B">
        <w:rPr>
          <w:lang w:val="en-GB"/>
        </w:rPr>
        <w:t xml:space="preserve"> presided over the concluding session. The outcome of the workshop includes </w:t>
      </w:r>
      <w:r w:rsidR="00E92C5C" w:rsidRPr="0000707B">
        <w:rPr>
          <w:lang w:val="en-GB"/>
        </w:rPr>
        <w:t>“</w:t>
      </w:r>
      <w:r w:rsidR="00E92C5C" w:rsidRPr="0000707B">
        <w:rPr>
          <w:i/>
          <w:lang w:val="en-GB"/>
        </w:rPr>
        <w:t>Policy</w:t>
      </w:r>
      <w:r w:rsidR="00916FC3" w:rsidRPr="0000707B">
        <w:rPr>
          <w:i/>
          <w:lang w:val="en-GB"/>
        </w:rPr>
        <w:t xml:space="preserve"> support to </w:t>
      </w:r>
      <w:r w:rsidR="003177CD" w:rsidRPr="0000707B">
        <w:rPr>
          <w:i/>
          <w:lang w:val="en-GB"/>
        </w:rPr>
        <w:t>p</w:t>
      </w:r>
      <w:r w:rsidR="00916FC3" w:rsidRPr="0000707B">
        <w:rPr>
          <w:i/>
          <w:lang w:val="en-GB"/>
        </w:rPr>
        <w:t>astoralists under National Livestock Mission</w:t>
      </w:r>
      <w:r w:rsidR="00916FC3" w:rsidRPr="0000707B">
        <w:rPr>
          <w:lang w:val="en-GB"/>
        </w:rPr>
        <w:t>”</w:t>
      </w:r>
      <w:r w:rsidR="009F1F36" w:rsidRPr="0000707B">
        <w:rPr>
          <w:lang w:val="en-GB"/>
        </w:rPr>
        <w:t>.</w:t>
      </w:r>
    </w:p>
    <w:p w14:paraId="4DC8F881" w14:textId="203605E4" w:rsidR="009F1F36" w:rsidRPr="0000707B" w:rsidRDefault="00916FC3" w:rsidP="00FE3758">
      <w:pPr>
        <w:numPr>
          <w:ilvl w:val="0"/>
          <w:numId w:val="3"/>
        </w:numPr>
        <w:spacing w:before="80" w:after="0"/>
        <w:ind w:left="567" w:hanging="357"/>
        <w:rPr>
          <w:lang w:val="en-GB"/>
        </w:rPr>
      </w:pPr>
      <w:r w:rsidRPr="0000707B">
        <w:rPr>
          <w:lang w:val="en-GB"/>
        </w:rPr>
        <w:t xml:space="preserve">A webinar on </w:t>
      </w:r>
      <w:r w:rsidR="00E92C5C" w:rsidRPr="0000707B">
        <w:rPr>
          <w:lang w:val="en-GB"/>
        </w:rPr>
        <w:t>“</w:t>
      </w:r>
      <w:r w:rsidR="00E92C5C" w:rsidRPr="0000707B">
        <w:rPr>
          <w:i/>
          <w:lang w:val="en-GB"/>
        </w:rPr>
        <w:t>Awareness</w:t>
      </w:r>
      <w:r w:rsidRPr="0000707B">
        <w:rPr>
          <w:i/>
          <w:lang w:val="en-GB"/>
        </w:rPr>
        <w:t xml:space="preserve"> on IYRP 2026</w:t>
      </w:r>
      <w:r w:rsidR="00A82225" w:rsidRPr="0000707B">
        <w:rPr>
          <w:lang w:val="en-GB"/>
        </w:rPr>
        <w:t>” was organised on 12</w:t>
      </w:r>
      <w:r w:rsidRPr="0000707B">
        <w:rPr>
          <w:lang w:val="en-GB"/>
        </w:rPr>
        <w:t xml:space="preserve"> October 2022 with participation from many NGOs, volunteers, </w:t>
      </w:r>
      <w:proofErr w:type="gramStart"/>
      <w:r w:rsidRPr="0000707B">
        <w:rPr>
          <w:lang w:val="en-GB"/>
        </w:rPr>
        <w:t>organisations</w:t>
      </w:r>
      <w:proofErr w:type="gramEnd"/>
      <w:r w:rsidRPr="0000707B">
        <w:rPr>
          <w:lang w:val="en-GB"/>
        </w:rPr>
        <w:t xml:space="preserve"> across the region and representatives from the Government of India. To move ahead, strategies were worked </w:t>
      </w:r>
      <w:r w:rsidR="003177CD" w:rsidRPr="0000707B">
        <w:rPr>
          <w:lang w:val="en-GB"/>
        </w:rPr>
        <w:t xml:space="preserve">out </w:t>
      </w:r>
      <w:r w:rsidRPr="0000707B">
        <w:rPr>
          <w:lang w:val="en-GB"/>
        </w:rPr>
        <w:t>along with the Indian Ministry of Animal Husbandry. Convergence and cooperation with related line departments for supporting pastoral</w:t>
      </w:r>
      <w:r w:rsidR="003177CD" w:rsidRPr="0000707B">
        <w:rPr>
          <w:lang w:val="en-GB"/>
        </w:rPr>
        <w:t>ist</w:t>
      </w:r>
      <w:r w:rsidRPr="0000707B">
        <w:rPr>
          <w:lang w:val="en-GB"/>
        </w:rPr>
        <w:t xml:space="preserve"> communities in </w:t>
      </w:r>
      <w:r w:rsidR="003177CD" w:rsidRPr="0000707B">
        <w:rPr>
          <w:lang w:val="en-GB"/>
        </w:rPr>
        <w:t>India</w:t>
      </w:r>
      <w:r w:rsidRPr="0000707B">
        <w:rPr>
          <w:lang w:val="en-GB"/>
        </w:rPr>
        <w:t xml:space="preserve"> were requested. </w:t>
      </w:r>
    </w:p>
    <w:p w14:paraId="31F24B5A" w14:textId="56C0D9EC" w:rsidR="00384BD4" w:rsidRPr="0000707B" w:rsidRDefault="00916FC3" w:rsidP="00FE3758">
      <w:pPr>
        <w:numPr>
          <w:ilvl w:val="0"/>
          <w:numId w:val="3"/>
        </w:numPr>
        <w:spacing w:before="80" w:after="0"/>
        <w:ind w:left="567" w:hanging="357"/>
        <w:rPr>
          <w:rFonts w:ascii="Calibri" w:hAnsi="Calibri" w:cs="Calibri"/>
          <w:color w:val="785249"/>
          <w:sz w:val="18"/>
          <w:szCs w:val="18"/>
          <w:lang w:val="en-GB"/>
        </w:rPr>
      </w:pPr>
      <w:r w:rsidRPr="0000707B">
        <w:rPr>
          <w:lang w:val="en-GB"/>
        </w:rPr>
        <w:t>A workshop on launching of State Level Federation of Pastoralists groups in Tamil</w:t>
      </w:r>
      <w:r w:rsidR="007A680B" w:rsidRPr="0000707B">
        <w:rPr>
          <w:lang w:val="en-GB"/>
        </w:rPr>
        <w:t xml:space="preserve"> N</w:t>
      </w:r>
      <w:r w:rsidRPr="0000707B">
        <w:rPr>
          <w:lang w:val="en-GB"/>
        </w:rPr>
        <w:t xml:space="preserve">adu State </w:t>
      </w:r>
      <w:r w:rsidR="00A82225" w:rsidRPr="0000707B">
        <w:rPr>
          <w:lang w:val="en-GB"/>
        </w:rPr>
        <w:t>was</w:t>
      </w:r>
      <w:r w:rsidRPr="0000707B">
        <w:rPr>
          <w:lang w:val="en-GB"/>
        </w:rPr>
        <w:t xml:space="preserve"> organi</w:t>
      </w:r>
      <w:r w:rsidR="007A680B" w:rsidRPr="0000707B">
        <w:rPr>
          <w:lang w:val="en-GB"/>
        </w:rPr>
        <w:t>s</w:t>
      </w:r>
      <w:r w:rsidRPr="0000707B">
        <w:rPr>
          <w:lang w:val="en-GB"/>
        </w:rPr>
        <w:t>ed on 29</w:t>
      </w:r>
      <w:r w:rsidR="00A82225" w:rsidRPr="0000707B">
        <w:rPr>
          <w:lang w:val="en-GB"/>
        </w:rPr>
        <w:t xml:space="preserve"> October </w:t>
      </w:r>
      <w:r w:rsidRPr="0000707B">
        <w:rPr>
          <w:lang w:val="en-GB"/>
        </w:rPr>
        <w:t xml:space="preserve">2022. </w:t>
      </w:r>
    </w:p>
    <w:p w14:paraId="680D11B8" w14:textId="63E185E5" w:rsidR="007C5295" w:rsidRPr="0000707B" w:rsidRDefault="007C5295" w:rsidP="00202406">
      <w:pPr>
        <w:pStyle w:val="Listenabsatz"/>
        <w:numPr>
          <w:ilvl w:val="0"/>
          <w:numId w:val="6"/>
        </w:numPr>
        <w:spacing w:before="240" w:after="120"/>
        <w:ind w:left="567" w:hanging="357"/>
        <w:contextualSpacing w:val="0"/>
        <w:rPr>
          <w:b/>
          <w:sz w:val="24"/>
          <w:szCs w:val="24"/>
          <w:lang w:val="en-GB"/>
        </w:rPr>
      </w:pPr>
      <w:r w:rsidRPr="0000707B">
        <w:rPr>
          <w:b/>
          <w:sz w:val="24"/>
          <w:szCs w:val="24"/>
          <w:lang w:val="en-GB"/>
        </w:rPr>
        <w:t>North America</w:t>
      </w:r>
      <w:r w:rsidR="007A680B" w:rsidRPr="0000707B">
        <w:rPr>
          <w:b/>
          <w:sz w:val="24"/>
          <w:szCs w:val="24"/>
          <w:lang w:val="en-GB"/>
        </w:rPr>
        <w:t xml:space="preserve"> &amp; Caribbean (NAC)</w:t>
      </w:r>
    </w:p>
    <w:p w14:paraId="586DA61F" w14:textId="197100FF" w:rsidR="00332D1C" w:rsidRPr="0000707B" w:rsidRDefault="007A680B" w:rsidP="00FE3758">
      <w:pPr>
        <w:numPr>
          <w:ilvl w:val="0"/>
          <w:numId w:val="3"/>
        </w:numPr>
        <w:spacing w:after="80"/>
        <w:ind w:left="567" w:hanging="357"/>
        <w:rPr>
          <w:lang w:val="en-GB"/>
        </w:rPr>
      </w:pPr>
      <w:r w:rsidRPr="0000707B">
        <w:rPr>
          <w:lang w:val="en-GB"/>
        </w:rPr>
        <w:t xml:space="preserve">The NAC </w:t>
      </w:r>
      <w:r w:rsidR="00AA1F6C" w:rsidRPr="0000707B">
        <w:rPr>
          <w:lang w:val="en-GB"/>
        </w:rPr>
        <w:t>RSIG s</w:t>
      </w:r>
      <w:r w:rsidR="00332D1C" w:rsidRPr="0000707B">
        <w:rPr>
          <w:lang w:val="en-GB"/>
        </w:rPr>
        <w:t>ubmitted two</w:t>
      </w:r>
      <w:r w:rsidR="007C5295" w:rsidRPr="0000707B">
        <w:rPr>
          <w:lang w:val="en-GB"/>
        </w:rPr>
        <w:t xml:space="preserve"> proposals to the </w:t>
      </w:r>
      <w:r w:rsidR="00332D1C" w:rsidRPr="0000707B">
        <w:rPr>
          <w:lang w:val="en-GB"/>
        </w:rPr>
        <w:t xml:space="preserve">Society for Range Management (SRM) </w:t>
      </w:r>
      <w:r w:rsidR="001B3FE2" w:rsidRPr="0000707B">
        <w:rPr>
          <w:lang w:val="en-GB"/>
        </w:rPr>
        <w:t xml:space="preserve">annual conference </w:t>
      </w:r>
      <w:r w:rsidR="00332D1C" w:rsidRPr="0000707B">
        <w:rPr>
          <w:lang w:val="en-GB"/>
        </w:rPr>
        <w:t>to be he</w:t>
      </w:r>
      <w:r w:rsidR="001B3FE2" w:rsidRPr="0000707B">
        <w:rPr>
          <w:lang w:val="en-GB"/>
        </w:rPr>
        <w:t>ld in</w:t>
      </w:r>
      <w:r w:rsidR="00332D1C" w:rsidRPr="0000707B">
        <w:rPr>
          <w:lang w:val="en-GB"/>
        </w:rPr>
        <w:t xml:space="preserve"> Boise, Idaho, </w:t>
      </w:r>
      <w:r w:rsidRPr="0000707B">
        <w:rPr>
          <w:lang w:val="en-GB"/>
        </w:rPr>
        <w:t>in</w:t>
      </w:r>
      <w:r w:rsidR="00332D1C" w:rsidRPr="0000707B">
        <w:rPr>
          <w:lang w:val="en-GB"/>
        </w:rPr>
        <w:t xml:space="preserve"> February 2023. </w:t>
      </w:r>
      <w:r w:rsidRPr="0000707B">
        <w:rPr>
          <w:lang w:val="en-GB"/>
        </w:rPr>
        <w:t>One</w:t>
      </w:r>
      <w:r w:rsidR="00332D1C" w:rsidRPr="0000707B">
        <w:rPr>
          <w:lang w:val="en-GB"/>
        </w:rPr>
        <w:t xml:space="preserve"> proposal involve</w:t>
      </w:r>
      <w:r w:rsidR="001B3FE2" w:rsidRPr="0000707B">
        <w:rPr>
          <w:lang w:val="en-GB"/>
        </w:rPr>
        <w:t>d</w:t>
      </w:r>
      <w:r w:rsidR="00332D1C" w:rsidRPr="0000707B">
        <w:rPr>
          <w:lang w:val="en-GB"/>
        </w:rPr>
        <w:t xml:space="preserve"> </w:t>
      </w:r>
      <w:r w:rsidR="007C5295" w:rsidRPr="0000707B">
        <w:rPr>
          <w:lang w:val="en-GB"/>
        </w:rPr>
        <w:t>a virtual, global IYRP symposium with six invited speakers, and the other cover</w:t>
      </w:r>
      <w:r w:rsidRPr="0000707B">
        <w:rPr>
          <w:lang w:val="en-GB"/>
        </w:rPr>
        <w:t>s</w:t>
      </w:r>
      <w:r w:rsidR="007C5295" w:rsidRPr="0000707B">
        <w:rPr>
          <w:lang w:val="en-GB"/>
        </w:rPr>
        <w:t xml:space="preserve"> an in-person planning workshop for North America having a focus on SRM Section leaders (20</w:t>
      </w:r>
      <w:r w:rsidRPr="0000707B">
        <w:rPr>
          <w:lang w:val="en-GB"/>
        </w:rPr>
        <w:t>–</w:t>
      </w:r>
      <w:r w:rsidR="007C5295" w:rsidRPr="0000707B">
        <w:rPr>
          <w:lang w:val="en-GB"/>
        </w:rPr>
        <w:t xml:space="preserve">40) as the main participants. </w:t>
      </w:r>
      <w:r w:rsidR="00332D1C" w:rsidRPr="0000707B">
        <w:rPr>
          <w:lang w:val="en-GB"/>
        </w:rPr>
        <w:t xml:space="preserve">The </w:t>
      </w:r>
      <w:r w:rsidRPr="0000707B">
        <w:rPr>
          <w:lang w:val="en-GB"/>
        </w:rPr>
        <w:t xml:space="preserve">RISG </w:t>
      </w:r>
      <w:r w:rsidR="00332D1C" w:rsidRPr="0000707B">
        <w:rPr>
          <w:lang w:val="en-GB"/>
        </w:rPr>
        <w:t xml:space="preserve">co-chairs have </w:t>
      </w:r>
      <w:r w:rsidR="007C5295" w:rsidRPr="0000707B">
        <w:rPr>
          <w:lang w:val="en-GB"/>
        </w:rPr>
        <w:t xml:space="preserve">also submitted a budget request to cover up to 200 virtual registrations for </w:t>
      </w:r>
      <w:r w:rsidRPr="0000707B">
        <w:rPr>
          <w:lang w:val="en-GB"/>
        </w:rPr>
        <w:t xml:space="preserve">the </w:t>
      </w:r>
      <w:r w:rsidR="007C5295" w:rsidRPr="0000707B">
        <w:rPr>
          <w:lang w:val="en-GB"/>
        </w:rPr>
        <w:t xml:space="preserve">global IYRP </w:t>
      </w:r>
      <w:r w:rsidR="00332D1C" w:rsidRPr="0000707B">
        <w:rPr>
          <w:lang w:val="en-GB"/>
        </w:rPr>
        <w:t>symposium. Funds were</w:t>
      </w:r>
      <w:r w:rsidR="007C5295" w:rsidRPr="0000707B">
        <w:rPr>
          <w:lang w:val="en-GB"/>
        </w:rPr>
        <w:t xml:space="preserve"> also requested for simultaneous translation of English into Spanish and French. </w:t>
      </w:r>
      <w:r w:rsidR="00332D1C" w:rsidRPr="0000707B">
        <w:rPr>
          <w:lang w:val="en-GB"/>
        </w:rPr>
        <w:t xml:space="preserve">These two </w:t>
      </w:r>
      <w:r w:rsidR="007C5295" w:rsidRPr="0000707B">
        <w:rPr>
          <w:lang w:val="en-GB"/>
        </w:rPr>
        <w:t xml:space="preserve">proposals </w:t>
      </w:r>
      <w:r w:rsidR="001B3FE2" w:rsidRPr="0000707B">
        <w:rPr>
          <w:lang w:val="en-GB"/>
        </w:rPr>
        <w:t xml:space="preserve">and limited funding </w:t>
      </w:r>
      <w:r w:rsidR="007C5295" w:rsidRPr="0000707B">
        <w:rPr>
          <w:lang w:val="en-GB"/>
        </w:rPr>
        <w:t xml:space="preserve">have been approved by </w:t>
      </w:r>
      <w:r w:rsidRPr="0000707B">
        <w:rPr>
          <w:lang w:val="en-GB"/>
        </w:rPr>
        <w:t xml:space="preserve">the </w:t>
      </w:r>
      <w:r w:rsidR="007C5295" w:rsidRPr="0000707B">
        <w:rPr>
          <w:lang w:val="en-GB"/>
        </w:rPr>
        <w:t xml:space="preserve">SRM. </w:t>
      </w:r>
    </w:p>
    <w:p w14:paraId="018ACAC8" w14:textId="5162BBAF" w:rsidR="0083795D" w:rsidRPr="0000707B" w:rsidRDefault="0083795D" w:rsidP="00FE3758">
      <w:pPr>
        <w:numPr>
          <w:ilvl w:val="0"/>
          <w:numId w:val="3"/>
        </w:numPr>
        <w:spacing w:before="80" w:after="0"/>
        <w:ind w:left="567" w:hanging="357"/>
        <w:rPr>
          <w:lang w:val="en-GB"/>
        </w:rPr>
      </w:pPr>
      <w:r w:rsidRPr="0000707B">
        <w:rPr>
          <w:lang w:val="en-GB"/>
        </w:rPr>
        <w:t xml:space="preserve">In Mexico, </w:t>
      </w:r>
      <w:r w:rsidR="007C5295" w:rsidRPr="0000707B">
        <w:rPr>
          <w:lang w:val="en-GB"/>
        </w:rPr>
        <w:t>presentations</w:t>
      </w:r>
      <w:r w:rsidRPr="0000707B">
        <w:rPr>
          <w:lang w:val="en-GB"/>
        </w:rPr>
        <w:t xml:space="preserve"> were made </w:t>
      </w:r>
      <w:r w:rsidR="007A680B" w:rsidRPr="0000707B">
        <w:rPr>
          <w:lang w:val="en-GB"/>
        </w:rPr>
        <w:t xml:space="preserve">at two events to </w:t>
      </w:r>
      <w:r w:rsidRPr="0000707B">
        <w:rPr>
          <w:lang w:val="en-GB"/>
        </w:rPr>
        <w:t xml:space="preserve">explain </w:t>
      </w:r>
      <w:r w:rsidR="007C5295" w:rsidRPr="0000707B">
        <w:rPr>
          <w:lang w:val="en-GB"/>
        </w:rPr>
        <w:t xml:space="preserve">the </w:t>
      </w:r>
      <w:r w:rsidR="001B3FE2" w:rsidRPr="0000707B">
        <w:rPr>
          <w:lang w:val="en-GB"/>
        </w:rPr>
        <w:t>IYRP and its objectives</w:t>
      </w:r>
      <w:r w:rsidR="007A680B" w:rsidRPr="0000707B">
        <w:rPr>
          <w:lang w:val="en-GB"/>
        </w:rPr>
        <w:t xml:space="preserve">: </w:t>
      </w:r>
      <w:r w:rsidR="007C5295" w:rsidRPr="0000707B">
        <w:rPr>
          <w:lang w:val="en-GB"/>
        </w:rPr>
        <w:t xml:space="preserve">the Grazing Management Forum hosted by Universidad </w:t>
      </w:r>
      <w:proofErr w:type="spellStart"/>
      <w:r w:rsidR="007C5295" w:rsidRPr="0000707B">
        <w:rPr>
          <w:lang w:val="en-GB"/>
        </w:rPr>
        <w:t>Autonoma</w:t>
      </w:r>
      <w:proofErr w:type="spellEnd"/>
      <w:r w:rsidR="007C5295" w:rsidRPr="0000707B">
        <w:rPr>
          <w:lang w:val="en-GB"/>
        </w:rPr>
        <w:t xml:space="preserve"> de Chihuahua and the</w:t>
      </w:r>
      <w:r w:rsidR="007A680B" w:rsidRPr="0000707B">
        <w:rPr>
          <w:lang w:val="en-GB"/>
        </w:rPr>
        <w:t xml:space="preserve"> </w:t>
      </w:r>
      <w:proofErr w:type="spellStart"/>
      <w:r w:rsidR="007C5295" w:rsidRPr="0000707B">
        <w:rPr>
          <w:lang w:val="en-GB"/>
        </w:rPr>
        <w:t>Encuentro</w:t>
      </w:r>
      <w:proofErr w:type="spellEnd"/>
      <w:r w:rsidR="007C5295" w:rsidRPr="0000707B">
        <w:rPr>
          <w:lang w:val="en-GB"/>
        </w:rPr>
        <w:t xml:space="preserve"> </w:t>
      </w:r>
      <w:proofErr w:type="spellStart"/>
      <w:r w:rsidR="007C5295" w:rsidRPr="0000707B">
        <w:rPr>
          <w:lang w:val="en-GB"/>
        </w:rPr>
        <w:t>Ganadero</w:t>
      </w:r>
      <w:proofErr w:type="spellEnd"/>
      <w:r w:rsidR="007C5295" w:rsidRPr="0000707B">
        <w:rPr>
          <w:lang w:val="en-GB"/>
        </w:rPr>
        <w:t xml:space="preserve"> hosted by Bird Conservancy of the Rockies and US Forest Service. In </w:t>
      </w:r>
      <w:r w:rsidR="007A680B" w:rsidRPr="0000707B">
        <w:rPr>
          <w:lang w:val="en-GB"/>
        </w:rPr>
        <w:t>each</w:t>
      </w:r>
      <w:r w:rsidR="007C5295" w:rsidRPr="0000707B">
        <w:rPr>
          <w:lang w:val="en-GB"/>
        </w:rPr>
        <w:t xml:space="preserve"> event, </w:t>
      </w:r>
      <w:r w:rsidR="001B3FE2" w:rsidRPr="0000707B">
        <w:rPr>
          <w:lang w:val="en-GB"/>
        </w:rPr>
        <w:t xml:space="preserve">at least 100 persons including </w:t>
      </w:r>
      <w:r w:rsidR="007C5295" w:rsidRPr="0000707B">
        <w:rPr>
          <w:lang w:val="en-GB"/>
        </w:rPr>
        <w:t>ranchers</w:t>
      </w:r>
      <w:r w:rsidR="001B3FE2" w:rsidRPr="0000707B">
        <w:rPr>
          <w:lang w:val="en-GB"/>
        </w:rPr>
        <w:t xml:space="preserve"> attended</w:t>
      </w:r>
      <w:r w:rsidR="007C5295" w:rsidRPr="0000707B">
        <w:rPr>
          <w:lang w:val="en-GB"/>
        </w:rPr>
        <w:t xml:space="preserve">. </w:t>
      </w:r>
    </w:p>
    <w:p w14:paraId="331AF5AE" w14:textId="2C0C4469" w:rsidR="007C5295" w:rsidRPr="0000707B" w:rsidRDefault="0083795D" w:rsidP="00972E77">
      <w:pPr>
        <w:shd w:val="clear" w:color="auto" w:fill="FFFFFF"/>
        <w:spacing w:before="80" w:after="0"/>
        <w:ind w:left="567"/>
        <w:rPr>
          <w:b/>
          <w:lang w:val="en-GB"/>
        </w:rPr>
      </w:pPr>
      <w:r w:rsidRPr="0000707B">
        <w:rPr>
          <w:lang w:val="en-GB"/>
        </w:rPr>
        <w:t>I</w:t>
      </w:r>
      <w:r w:rsidR="007C5295" w:rsidRPr="0000707B">
        <w:rPr>
          <w:lang w:val="en-GB"/>
        </w:rPr>
        <w:t>n August</w:t>
      </w:r>
      <w:r w:rsidRPr="0000707B">
        <w:rPr>
          <w:lang w:val="en-GB"/>
        </w:rPr>
        <w:t xml:space="preserve"> 2022</w:t>
      </w:r>
      <w:r w:rsidR="007C5295" w:rsidRPr="0000707B">
        <w:rPr>
          <w:lang w:val="en-GB"/>
        </w:rPr>
        <w:t xml:space="preserve">, </w:t>
      </w:r>
      <w:proofErr w:type="spellStart"/>
      <w:r w:rsidR="007C5295" w:rsidRPr="0000707B">
        <w:rPr>
          <w:lang w:val="en-GB"/>
        </w:rPr>
        <w:t>Pronatura</w:t>
      </w:r>
      <w:proofErr w:type="spellEnd"/>
      <w:r w:rsidR="007C5295" w:rsidRPr="0000707B">
        <w:rPr>
          <w:lang w:val="en-GB"/>
        </w:rPr>
        <w:t xml:space="preserve"> </w:t>
      </w:r>
      <w:proofErr w:type="spellStart"/>
      <w:r w:rsidR="007C5295" w:rsidRPr="0000707B">
        <w:rPr>
          <w:lang w:val="en-GB"/>
        </w:rPr>
        <w:t>Noreste</w:t>
      </w:r>
      <w:proofErr w:type="spellEnd"/>
      <w:r w:rsidR="007C5295" w:rsidRPr="0000707B">
        <w:rPr>
          <w:lang w:val="en-GB"/>
        </w:rPr>
        <w:t xml:space="preserve"> host</w:t>
      </w:r>
      <w:r w:rsidRPr="0000707B">
        <w:rPr>
          <w:lang w:val="en-GB"/>
        </w:rPr>
        <w:t>ed</w:t>
      </w:r>
      <w:r w:rsidR="007C5295" w:rsidRPr="0000707B">
        <w:rPr>
          <w:lang w:val="en-GB"/>
        </w:rPr>
        <w:t xml:space="preserve"> a workshop in Durango State</w:t>
      </w:r>
      <w:r w:rsidR="001B3FE2" w:rsidRPr="0000707B">
        <w:rPr>
          <w:lang w:val="en-GB"/>
        </w:rPr>
        <w:t xml:space="preserve">, </w:t>
      </w:r>
      <w:r w:rsidR="007A680B" w:rsidRPr="0000707B">
        <w:rPr>
          <w:lang w:val="en-GB"/>
        </w:rPr>
        <w:t>M</w:t>
      </w:r>
      <w:r w:rsidR="001B3FE2" w:rsidRPr="0000707B">
        <w:rPr>
          <w:lang w:val="en-GB"/>
        </w:rPr>
        <w:t>exico</w:t>
      </w:r>
      <w:r w:rsidR="007A680B" w:rsidRPr="0000707B">
        <w:rPr>
          <w:lang w:val="en-GB"/>
        </w:rPr>
        <w:t>,</w:t>
      </w:r>
      <w:r w:rsidR="007C5295" w:rsidRPr="0000707B">
        <w:rPr>
          <w:lang w:val="en-GB"/>
        </w:rPr>
        <w:t xml:space="preserve"> </w:t>
      </w:r>
      <w:r w:rsidR="007354E0" w:rsidRPr="0000707B">
        <w:rPr>
          <w:lang w:val="en-GB"/>
        </w:rPr>
        <w:t xml:space="preserve">with 30 participants </w:t>
      </w:r>
      <w:r w:rsidR="007C5295" w:rsidRPr="0000707B">
        <w:rPr>
          <w:lang w:val="en-GB"/>
        </w:rPr>
        <w:t>to create the Action Plan for Grassland Conservation in Durango</w:t>
      </w:r>
      <w:r w:rsidR="007354E0" w:rsidRPr="0000707B">
        <w:rPr>
          <w:lang w:val="en-GB"/>
        </w:rPr>
        <w:t xml:space="preserve">. At the workshop, </w:t>
      </w:r>
      <w:r w:rsidR="007C5295" w:rsidRPr="0000707B">
        <w:rPr>
          <w:lang w:val="en-GB"/>
        </w:rPr>
        <w:t>conservation targets</w:t>
      </w:r>
      <w:r w:rsidR="007354E0" w:rsidRPr="0000707B">
        <w:rPr>
          <w:lang w:val="en-GB"/>
        </w:rPr>
        <w:t xml:space="preserve"> were established</w:t>
      </w:r>
      <w:r w:rsidR="007C5295" w:rsidRPr="0000707B">
        <w:rPr>
          <w:lang w:val="en-GB"/>
        </w:rPr>
        <w:t>, direct threats</w:t>
      </w:r>
      <w:r w:rsidR="007354E0" w:rsidRPr="0000707B">
        <w:rPr>
          <w:lang w:val="en-GB"/>
        </w:rPr>
        <w:t xml:space="preserve"> and</w:t>
      </w:r>
      <w:r w:rsidR="007C5295" w:rsidRPr="0000707B">
        <w:rPr>
          <w:lang w:val="en-GB"/>
        </w:rPr>
        <w:t xml:space="preserve"> contributing factors</w:t>
      </w:r>
      <w:r w:rsidR="007354E0" w:rsidRPr="0000707B">
        <w:rPr>
          <w:lang w:val="en-GB"/>
        </w:rPr>
        <w:t xml:space="preserve"> were identified</w:t>
      </w:r>
      <w:r w:rsidR="007C5295" w:rsidRPr="0000707B">
        <w:rPr>
          <w:lang w:val="en-GB"/>
        </w:rPr>
        <w:t xml:space="preserve">, </w:t>
      </w:r>
      <w:r w:rsidR="007354E0" w:rsidRPr="0000707B">
        <w:rPr>
          <w:lang w:val="en-GB"/>
        </w:rPr>
        <w:t xml:space="preserve">and future </w:t>
      </w:r>
      <w:r w:rsidR="007C5295" w:rsidRPr="0000707B">
        <w:rPr>
          <w:lang w:val="en-GB"/>
        </w:rPr>
        <w:t>strategies and actions</w:t>
      </w:r>
      <w:r w:rsidR="007354E0" w:rsidRPr="0000707B">
        <w:rPr>
          <w:lang w:val="en-GB"/>
        </w:rPr>
        <w:t xml:space="preserve"> were outlined</w:t>
      </w:r>
      <w:r w:rsidR="007C5295" w:rsidRPr="0000707B">
        <w:rPr>
          <w:lang w:val="en-GB"/>
        </w:rPr>
        <w:t xml:space="preserve">. </w:t>
      </w:r>
    </w:p>
    <w:p w14:paraId="2C4FE24A" w14:textId="77777777" w:rsidR="007C5295" w:rsidRPr="0000707B" w:rsidRDefault="007C5295" w:rsidP="00202406">
      <w:pPr>
        <w:pStyle w:val="Listenabsatz"/>
        <w:numPr>
          <w:ilvl w:val="0"/>
          <w:numId w:val="6"/>
        </w:numPr>
        <w:spacing w:before="240" w:after="120"/>
        <w:ind w:left="567" w:hanging="357"/>
        <w:contextualSpacing w:val="0"/>
        <w:rPr>
          <w:b/>
          <w:sz w:val="24"/>
          <w:szCs w:val="24"/>
          <w:lang w:val="en-GB"/>
        </w:rPr>
      </w:pPr>
      <w:r w:rsidRPr="0000707B">
        <w:rPr>
          <w:b/>
          <w:sz w:val="24"/>
          <w:szCs w:val="24"/>
          <w:lang w:val="en-GB"/>
        </w:rPr>
        <w:t>Europe</w:t>
      </w:r>
    </w:p>
    <w:p w14:paraId="0FA8EEB4" w14:textId="6DA94842" w:rsidR="00B05D4C" w:rsidRPr="0000707B" w:rsidRDefault="00B05D4C" w:rsidP="006351BB">
      <w:pPr>
        <w:numPr>
          <w:ilvl w:val="0"/>
          <w:numId w:val="3"/>
        </w:numPr>
        <w:shd w:val="clear" w:color="auto" w:fill="FFFFFF"/>
        <w:spacing w:after="80"/>
        <w:ind w:left="567" w:hanging="357"/>
        <w:rPr>
          <w:lang w:val="en-GB"/>
        </w:rPr>
      </w:pPr>
      <w:r w:rsidRPr="0000707B">
        <w:rPr>
          <w:lang w:val="en-GB"/>
        </w:rPr>
        <w:t>Launch</w:t>
      </w:r>
      <w:r w:rsidR="001B3FE2" w:rsidRPr="0000707B">
        <w:rPr>
          <w:lang w:val="en-GB"/>
        </w:rPr>
        <w:t xml:space="preserve"> of</w:t>
      </w:r>
      <w:r w:rsidRPr="0000707B">
        <w:rPr>
          <w:lang w:val="en-GB"/>
        </w:rPr>
        <w:t xml:space="preserve"> the 2nd edition of the "</w:t>
      </w:r>
      <w:r w:rsidRPr="0000707B">
        <w:rPr>
          <w:i/>
          <w:lang w:val="en-GB"/>
        </w:rPr>
        <w:t>Perspectives on Pastoralism Film Festival</w:t>
      </w:r>
      <w:r w:rsidRPr="0000707B">
        <w:rPr>
          <w:lang w:val="en-GB"/>
        </w:rPr>
        <w:t>"</w:t>
      </w:r>
      <w:r w:rsidR="001B3FE2" w:rsidRPr="0000707B">
        <w:rPr>
          <w:lang w:val="en-GB"/>
        </w:rPr>
        <w:t xml:space="preserve"> o</w:t>
      </w:r>
      <w:r w:rsidRPr="0000707B">
        <w:rPr>
          <w:lang w:val="en-GB"/>
        </w:rPr>
        <w:t>n 14</w:t>
      </w:r>
      <w:r w:rsidR="00C95834" w:rsidRPr="0000707B">
        <w:rPr>
          <w:lang w:val="en-GB"/>
        </w:rPr>
        <w:t>–</w:t>
      </w:r>
      <w:r w:rsidRPr="0000707B">
        <w:rPr>
          <w:lang w:val="en-GB"/>
        </w:rPr>
        <w:t xml:space="preserve">15 September 2022 in Prague, organised by CELEP. The films promoted awareness about pastoralism as a sustainable nature-based production system to show how pastoralism is a form of </w:t>
      </w:r>
      <w:proofErr w:type="spellStart"/>
      <w:r w:rsidRPr="0000707B">
        <w:rPr>
          <w:lang w:val="en-GB"/>
        </w:rPr>
        <w:t>agroecology</w:t>
      </w:r>
      <w:proofErr w:type="spellEnd"/>
      <w:r w:rsidRPr="0000707B">
        <w:rPr>
          <w:lang w:val="en-GB"/>
        </w:rPr>
        <w:t xml:space="preserve"> ideally suited for </w:t>
      </w:r>
      <w:proofErr w:type="spellStart"/>
      <w:r w:rsidRPr="0000707B">
        <w:rPr>
          <w:lang w:val="en-GB"/>
        </w:rPr>
        <w:t>drylands</w:t>
      </w:r>
      <w:proofErr w:type="spellEnd"/>
      <w:r w:rsidRPr="0000707B">
        <w:rPr>
          <w:lang w:val="en-GB"/>
        </w:rPr>
        <w:t xml:space="preserve"> and mountainous regions – and for the climatic and economic uncertainties of today. The films focused on ecologically appropriate use of natural resources, the rights of pastoralists to continue to use and steward these resources, and the challenges they face in doing so.</w:t>
      </w:r>
    </w:p>
    <w:p w14:paraId="5EDA1D3F" w14:textId="051FCCC1" w:rsidR="007C5295" w:rsidRPr="0000707B" w:rsidRDefault="00F34DED" w:rsidP="006351BB">
      <w:pPr>
        <w:numPr>
          <w:ilvl w:val="0"/>
          <w:numId w:val="3"/>
        </w:numPr>
        <w:shd w:val="clear" w:color="auto" w:fill="FFFFFF"/>
        <w:spacing w:before="80" w:after="0"/>
        <w:ind w:left="567" w:hanging="357"/>
        <w:rPr>
          <w:lang w:val="en-GB"/>
        </w:rPr>
      </w:pPr>
      <w:r w:rsidRPr="0000707B">
        <w:rPr>
          <w:lang w:val="en-GB"/>
        </w:rPr>
        <w:lastRenderedPageBreak/>
        <w:t>A</w:t>
      </w:r>
      <w:r w:rsidR="00B05D4C" w:rsidRPr="0000707B">
        <w:rPr>
          <w:lang w:val="en-GB"/>
        </w:rPr>
        <w:t xml:space="preserve"> </w:t>
      </w:r>
      <w:r w:rsidR="007C5295" w:rsidRPr="0000707B">
        <w:rPr>
          <w:lang w:val="en-GB"/>
        </w:rPr>
        <w:t xml:space="preserve">workshop at the </w:t>
      </w:r>
      <w:proofErr w:type="spellStart"/>
      <w:r w:rsidR="007C5295" w:rsidRPr="0000707B">
        <w:rPr>
          <w:lang w:val="en-GB"/>
        </w:rPr>
        <w:t>Tropentag</w:t>
      </w:r>
      <w:proofErr w:type="spellEnd"/>
      <w:r w:rsidR="007C5295" w:rsidRPr="0000707B">
        <w:rPr>
          <w:lang w:val="en-GB"/>
        </w:rPr>
        <w:t xml:space="preserve"> conference in Prague on pastoralism, </w:t>
      </w:r>
      <w:proofErr w:type="spellStart"/>
      <w:r w:rsidR="007C5295" w:rsidRPr="0000707B">
        <w:rPr>
          <w:lang w:val="en-GB"/>
        </w:rPr>
        <w:t>agroecology</w:t>
      </w:r>
      <w:proofErr w:type="spellEnd"/>
      <w:r w:rsidR="007C5295" w:rsidRPr="0000707B">
        <w:rPr>
          <w:lang w:val="en-GB"/>
        </w:rPr>
        <w:t xml:space="preserve"> and climate change </w:t>
      </w:r>
      <w:r w:rsidRPr="0000707B">
        <w:rPr>
          <w:lang w:val="en-GB"/>
        </w:rPr>
        <w:t>was</w:t>
      </w:r>
      <w:r w:rsidR="007C5295" w:rsidRPr="0000707B">
        <w:rPr>
          <w:lang w:val="en-GB"/>
        </w:rPr>
        <w:t xml:space="preserve"> organised by </w:t>
      </w:r>
      <w:r w:rsidR="00B05D4C" w:rsidRPr="0000707B">
        <w:rPr>
          <w:lang w:val="en-GB"/>
        </w:rPr>
        <w:t xml:space="preserve">the </w:t>
      </w:r>
      <w:r w:rsidR="007C5295" w:rsidRPr="0000707B">
        <w:rPr>
          <w:lang w:val="en-GB"/>
        </w:rPr>
        <w:t>German Institute for Tropic</w:t>
      </w:r>
      <w:r w:rsidR="00B05D4C" w:rsidRPr="0000707B">
        <w:rPr>
          <w:lang w:val="en-GB"/>
        </w:rPr>
        <w:t xml:space="preserve">al and Subtropical Agricultural </w:t>
      </w:r>
      <w:r w:rsidRPr="0000707B">
        <w:rPr>
          <w:lang w:val="en-GB"/>
        </w:rPr>
        <w:t>(DITSL) and</w:t>
      </w:r>
      <w:r w:rsidR="003B502A" w:rsidRPr="0000707B">
        <w:rPr>
          <w:lang w:val="en-GB"/>
        </w:rPr>
        <w:t xml:space="preserve"> </w:t>
      </w:r>
      <w:r w:rsidR="007C5295" w:rsidRPr="0000707B">
        <w:rPr>
          <w:lang w:val="en-GB"/>
        </w:rPr>
        <w:t>specific</w:t>
      </w:r>
      <w:r w:rsidR="00620D62" w:rsidRPr="0000707B">
        <w:rPr>
          <w:lang w:val="en-GB"/>
        </w:rPr>
        <w:t>ally</w:t>
      </w:r>
      <w:r w:rsidR="007C5295" w:rsidRPr="0000707B">
        <w:rPr>
          <w:lang w:val="en-GB"/>
        </w:rPr>
        <w:t xml:space="preserve"> refer</w:t>
      </w:r>
      <w:r w:rsidR="00620D62" w:rsidRPr="0000707B">
        <w:rPr>
          <w:lang w:val="en-GB"/>
        </w:rPr>
        <w:t>r</w:t>
      </w:r>
      <w:r w:rsidR="007C5295" w:rsidRPr="0000707B">
        <w:rPr>
          <w:lang w:val="en-GB"/>
        </w:rPr>
        <w:t>e</w:t>
      </w:r>
      <w:r w:rsidR="00620D62" w:rsidRPr="0000707B">
        <w:rPr>
          <w:lang w:val="en-GB"/>
        </w:rPr>
        <w:t>d</w:t>
      </w:r>
      <w:r w:rsidR="007C5295" w:rsidRPr="0000707B">
        <w:rPr>
          <w:lang w:val="en-GB"/>
        </w:rPr>
        <w:t xml:space="preserve"> to the IYRP</w:t>
      </w:r>
      <w:r w:rsidR="00620D62" w:rsidRPr="0000707B">
        <w:rPr>
          <w:lang w:val="en-GB"/>
        </w:rPr>
        <w:t>, which</w:t>
      </w:r>
      <w:r w:rsidR="007C5295" w:rsidRPr="0000707B">
        <w:rPr>
          <w:lang w:val="en-GB"/>
        </w:rPr>
        <w:t xml:space="preserve"> was </w:t>
      </w:r>
      <w:r w:rsidRPr="0000707B">
        <w:rPr>
          <w:lang w:val="en-GB"/>
        </w:rPr>
        <w:t xml:space="preserve">also </w:t>
      </w:r>
      <w:r w:rsidR="007C5295" w:rsidRPr="0000707B">
        <w:rPr>
          <w:lang w:val="en-GB"/>
        </w:rPr>
        <w:t>promoted at the CELEP booth.</w:t>
      </w:r>
    </w:p>
    <w:p w14:paraId="70A0DA04" w14:textId="201D2E0E" w:rsidR="007C5295" w:rsidRPr="0000707B" w:rsidRDefault="007C5295" w:rsidP="006351BB">
      <w:pPr>
        <w:numPr>
          <w:ilvl w:val="0"/>
          <w:numId w:val="3"/>
        </w:numPr>
        <w:shd w:val="clear" w:color="auto" w:fill="FFFFFF"/>
        <w:spacing w:before="80" w:after="0"/>
        <w:ind w:left="567" w:hanging="357"/>
        <w:rPr>
          <w:lang w:val="en-GB"/>
        </w:rPr>
      </w:pPr>
      <w:r w:rsidRPr="0000707B">
        <w:rPr>
          <w:lang w:val="en-GB"/>
        </w:rPr>
        <w:t>A workshop </w:t>
      </w:r>
      <w:r w:rsidR="00F34DED" w:rsidRPr="0000707B">
        <w:rPr>
          <w:lang w:val="en-GB"/>
        </w:rPr>
        <w:t>on</w:t>
      </w:r>
      <w:r w:rsidRPr="0000707B">
        <w:rPr>
          <w:lang w:val="en-GB"/>
        </w:rPr>
        <w:t xml:space="preserve"> "Collaborating with pastoralists toward UN IYRP 2026” within the framework of “</w:t>
      </w:r>
      <w:r w:rsidR="005A5F42">
        <w:fldChar w:fldCharType="begin"/>
      </w:r>
      <w:r w:rsidR="005A5F42">
        <w:instrText xml:space="preserve"> HYPERLINK "https://www.mednatureculture.org/cultural-landscapes-conference-2022/" \t "_blank" </w:instrText>
      </w:r>
      <w:r w:rsidR="005A5F42">
        <w:fldChar w:fldCharType="separate"/>
      </w:r>
      <w:r w:rsidRPr="0000707B">
        <w:rPr>
          <w:lang w:val="en-GB"/>
        </w:rPr>
        <w:t>Cultural Landscapes Conference</w:t>
      </w:r>
      <w:r w:rsidR="005A5F42">
        <w:rPr>
          <w:lang w:val="en-GB"/>
        </w:rPr>
        <w:fldChar w:fldCharType="end"/>
      </w:r>
      <w:proofErr w:type="gramStart"/>
      <w:r w:rsidRPr="0000707B">
        <w:rPr>
          <w:lang w:val="en-GB"/>
        </w:rPr>
        <w:t>”</w:t>
      </w:r>
      <w:r w:rsidR="00F34DED" w:rsidRPr="0000707B">
        <w:rPr>
          <w:lang w:val="en-GB"/>
        </w:rPr>
        <w:t>,</w:t>
      </w:r>
      <w:proofErr w:type="gramEnd"/>
      <w:r w:rsidR="00F34DED" w:rsidRPr="0000707B">
        <w:rPr>
          <w:lang w:val="en-GB"/>
        </w:rPr>
        <w:t xml:space="preserve"> held</w:t>
      </w:r>
      <w:r w:rsidRPr="0000707B">
        <w:rPr>
          <w:lang w:val="en-GB"/>
        </w:rPr>
        <w:t xml:space="preserve"> on 27</w:t>
      </w:r>
      <w:r w:rsidR="00F34DED" w:rsidRPr="0000707B">
        <w:rPr>
          <w:lang w:val="en-GB"/>
        </w:rPr>
        <w:t>–</w:t>
      </w:r>
      <w:r w:rsidRPr="0000707B">
        <w:rPr>
          <w:lang w:val="en-GB"/>
        </w:rPr>
        <w:t>30 Sept</w:t>
      </w:r>
      <w:r w:rsidR="00F34DED" w:rsidRPr="0000707B">
        <w:rPr>
          <w:lang w:val="en-GB"/>
        </w:rPr>
        <w:t>ember</w:t>
      </w:r>
      <w:r w:rsidR="003B502A" w:rsidRPr="0000707B">
        <w:rPr>
          <w:lang w:val="en-GB"/>
        </w:rPr>
        <w:t xml:space="preserve"> 2022</w:t>
      </w:r>
      <w:r w:rsidR="00F34DED" w:rsidRPr="0000707B">
        <w:rPr>
          <w:lang w:val="en-GB"/>
        </w:rPr>
        <w:t>,</w:t>
      </w:r>
      <w:r w:rsidRPr="0000707B">
        <w:rPr>
          <w:lang w:val="en-GB"/>
        </w:rPr>
        <w:t xml:space="preserve"> addressed possible policy actions to be co-created towards the IYRP 2026 by the European and MENA RISGs.</w:t>
      </w:r>
    </w:p>
    <w:p w14:paraId="65D8CD60" w14:textId="608E1FBA" w:rsidR="007C5295" w:rsidRPr="0000707B" w:rsidRDefault="00F34DED" w:rsidP="006351BB">
      <w:pPr>
        <w:numPr>
          <w:ilvl w:val="0"/>
          <w:numId w:val="3"/>
        </w:numPr>
        <w:shd w:val="clear" w:color="auto" w:fill="FFFFFF"/>
        <w:spacing w:before="80" w:after="0"/>
        <w:ind w:left="567" w:hanging="357"/>
        <w:rPr>
          <w:lang w:val="en-GB"/>
        </w:rPr>
      </w:pPr>
      <w:r w:rsidRPr="0000707B">
        <w:rPr>
          <w:lang w:val="en-GB"/>
        </w:rPr>
        <w:t>The European RISG o</w:t>
      </w:r>
      <w:r w:rsidR="007C5295" w:rsidRPr="0000707B">
        <w:rPr>
          <w:lang w:val="en-GB"/>
        </w:rPr>
        <w:t>rgani</w:t>
      </w:r>
      <w:r w:rsidRPr="0000707B">
        <w:rPr>
          <w:lang w:val="en-GB"/>
        </w:rPr>
        <w:t>s</w:t>
      </w:r>
      <w:r w:rsidR="003B502A" w:rsidRPr="0000707B">
        <w:rPr>
          <w:lang w:val="en-GB"/>
        </w:rPr>
        <w:t>ed</w:t>
      </w:r>
      <w:r w:rsidR="007C5295" w:rsidRPr="0000707B">
        <w:rPr>
          <w:lang w:val="en-GB"/>
        </w:rPr>
        <w:t xml:space="preserve"> a workshop </w:t>
      </w:r>
      <w:r w:rsidRPr="0000707B">
        <w:rPr>
          <w:lang w:val="en-GB"/>
        </w:rPr>
        <w:t>on</w:t>
      </w:r>
      <w:r w:rsidR="007C5295" w:rsidRPr="0000707B">
        <w:rPr>
          <w:lang w:val="en-GB"/>
        </w:rPr>
        <w:t xml:space="preserve"> “</w:t>
      </w:r>
      <w:r w:rsidR="007C5295" w:rsidRPr="0000707B">
        <w:rPr>
          <w:i/>
          <w:lang w:val="en-GB"/>
        </w:rPr>
        <w:t>Mobile Pastoralism and Vultures</w:t>
      </w:r>
      <w:r w:rsidR="007C5295" w:rsidRPr="0000707B">
        <w:rPr>
          <w:lang w:val="en-GB"/>
        </w:rPr>
        <w:t>”</w:t>
      </w:r>
      <w:r w:rsidRPr="0000707B">
        <w:rPr>
          <w:lang w:val="en-GB"/>
        </w:rPr>
        <w:t xml:space="preserve"> </w:t>
      </w:r>
      <w:r w:rsidR="007C5295" w:rsidRPr="0000707B">
        <w:rPr>
          <w:lang w:val="en-GB"/>
        </w:rPr>
        <w:t>in</w:t>
      </w:r>
      <w:r w:rsidRPr="0000707B">
        <w:rPr>
          <w:lang w:val="en-GB"/>
        </w:rPr>
        <w:t xml:space="preserve"> </w:t>
      </w:r>
      <w:r w:rsidR="007C5295" w:rsidRPr="0000707B">
        <w:rPr>
          <w:lang w:val="en-GB"/>
        </w:rPr>
        <w:t>Northern</w:t>
      </w:r>
      <w:r w:rsidRPr="0000707B">
        <w:rPr>
          <w:lang w:val="en-GB"/>
        </w:rPr>
        <w:t xml:space="preserve"> </w:t>
      </w:r>
      <w:r w:rsidR="007C5295" w:rsidRPr="0000707B">
        <w:rPr>
          <w:lang w:val="en-GB"/>
        </w:rPr>
        <w:t>Macedonia on 26</w:t>
      </w:r>
      <w:r w:rsidRPr="0000707B">
        <w:rPr>
          <w:lang w:val="en-GB"/>
        </w:rPr>
        <w:t>–</w:t>
      </w:r>
      <w:r w:rsidR="007C5295" w:rsidRPr="0000707B">
        <w:rPr>
          <w:lang w:val="en-GB"/>
        </w:rPr>
        <w:t>28 October </w:t>
      </w:r>
      <w:r w:rsidR="003B502A" w:rsidRPr="0000707B">
        <w:rPr>
          <w:lang w:val="en-GB"/>
        </w:rPr>
        <w:t xml:space="preserve">2022 </w:t>
      </w:r>
      <w:r w:rsidR="007C5295" w:rsidRPr="0000707B">
        <w:rPr>
          <w:lang w:val="en-GB"/>
        </w:rPr>
        <w:t xml:space="preserve">to initiate a new understanding between mobile pastoralists, vulture conservationists and conservation authorities by offering a space for co-developing solutions and collaboration for the future of the conservation of vultures and mobile pastoralism in the Balkans and Europe. </w:t>
      </w:r>
    </w:p>
    <w:p w14:paraId="494BDAE1" w14:textId="377D6A42" w:rsidR="007C5295" w:rsidRPr="0000707B" w:rsidRDefault="003B502A" w:rsidP="006351BB">
      <w:pPr>
        <w:numPr>
          <w:ilvl w:val="0"/>
          <w:numId w:val="3"/>
        </w:numPr>
        <w:shd w:val="clear" w:color="auto" w:fill="FFFFFF"/>
        <w:spacing w:before="80" w:after="0"/>
        <w:ind w:left="567" w:hanging="357"/>
        <w:rPr>
          <w:lang w:val="en-GB"/>
        </w:rPr>
      </w:pPr>
      <w:r w:rsidRPr="0000707B">
        <w:rPr>
          <w:lang w:val="en-GB"/>
        </w:rPr>
        <w:t>On</w:t>
      </w:r>
      <w:r w:rsidR="007C5295" w:rsidRPr="0000707B">
        <w:rPr>
          <w:lang w:val="en-GB"/>
        </w:rPr>
        <w:t xml:space="preserve"> 18</w:t>
      </w:r>
      <w:r w:rsidR="00F34DED" w:rsidRPr="0000707B">
        <w:rPr>
          <w:lang w:val="en-GB"/>
        </w:rPr>
        <w:t>–</w:t>
      </w:r>
      <w:r w:rsidR="007C5295" w:rsidRPr="0000707B">
        <w:rPr>
          <w:lang w:val="en-GB"/>
        </w:rPr>
        <w:t>20 October</w:t>
      </w:r>
      <w:r w:rsidR="008F08F6" w:rsidRPr="0000707B">
        <w:rPr>
          <w:lang w:val="en-GB"/>
        </w:rPr>
        <w:t xml:space="preserve"> 2022</w:t>
      </w:r>
      <w:r w:rsidRPr="0000707B">
        <w:rPr>
          <w:lang w:val="en-GB"/>
        </w:rPr>
        <w:t>,</w:t>
      </w:r>
      <w:r w:rsidR="008F08F6" w:rsidRPr="0000707B">
        <w:rPr>
          <w:lang w:val="en-GB"/>
        </w:rPr>
        <w:t xml:space="preserve"> a</w:t>
      </w:r>
      <w:r w:rsidRPr="0000707B">
        <w:rPr>
          <w:lang w:val="en-GB"/>
        </w:rPr>
        <w:t xml:space="preserve"> </w:t>
      </w:r>
      <w:r w:rsidR="008F08F6" w:rsidRPr="0000707B">
        <w:rPr>
          <w:lang w:val="en-GB"/>
        </w:rPr>
        <w:t>celebration</w:t>
      </w:r>
      <w:r w:rsidRPr="0000707B">
        <w:rPr>
          <w:lang w:val="en-GB"/>
        </w:rPr>
        <w:t xml:space="preserve"> took place </w:t>
      </w:r>
      <w:r w:rsidR="007C5295" w:rsidRPr="0000707B">
        <w:rPr>
          <w:lang w:val="en-GB"/>
        </w:rPr>
        <w:t>in Córdoba</w:t>
      </w:r>
      <w:r w:rsidR="00EE4882" w:rsidRPr="0000707B">
        <w:rPr>
          <w:lang w:val="en-GB"/>
        </w:rPr>
        <w:t xml:space="preserve">, </w:t>
      </w:r>
      <w:r w:rsidR="007C5295" w:rsidRPr="0000707B">
        <w:rPr>
          <w:lang w:val="en-GB"/>
        </w:rPr>
        <w:t>Spain</w:t>
      </w:r>
      <w:r w:rsidR="00EE4882" w:rsidRPr="0000707B">
        <w:rPr>
          <w:lang w:val="en-GB"/>
        </w:rPr>
        <w:t>,</w:t>
      </w:r>
      <w:r w:rsidR="007C5295" w:rsidRPr="0000707B">
        <w:rPr>
          <w:lang w:val="en-GB"/>
        </w:rPr>
        <w:t xml:space="preserve"> a</w:t>
      </w:r>
      <w:r w:rsidRPr="0000707B">
        <w:rPr>
          <w:lang w:val="en-GB"/>
        </w:rPr>
        <w:t xml:space="preserve">t a </w:t>
      </w:r>
      <w:r w:rsidR="007C5295" w:rsidRPr="0000707B">
        <w:rPr>
          <w:lang w:val="en-GB"/>
        </w:rPr>
        <w:t xml:space="preserve">Congress on Extensive Livestock and Climate </w:t>
      </w:r>
      <w:r w:rsidR="00F34DED" w:rsidRPr="0000707B">
        <w:rPr>
          <w:lang w:val="en-GB"/>
        </w:rPr>
        <w:t>C</w:t>
      </w:r>
      <w:r w:rsidR="007C5295" w:rsidRPr="0000707B">
        <w:rPr>
          <w:lang w:val="en-GB"/>
        </w:rPr>
        <w:t xml:space="preserve">hange, organised by the partnership of the Life Project </w:t>
      </w:r>
      <w:proofErr w:type="spellStart"/>
      <w:r w:rsidR="007C5295" w:rsidRPr="0000707B">
        <w:rPr>
          <w:lang w:val="en-GB"/>
        </w:rPr>
        <w:t>LiveADAPT</w:t>
      </w:r>
      <w:proofErr w:type="spellEnd"/>
      <w:r w:rsidR="007C5295" w:rsidRPr="0000707B">
        <w:rPr>
          <w:lang w:val="en-GB"/>
        </w:rPr>
        <w:t xml:space="preserve"> (</w:t>
      </w:r>
      <w:r w:rsidR="005A5F42">
        <w:fldChar w:fldCharType="begin"/>
      </w:r>
      <w:r w:rsidR="005A5F42">
        <w:instrText xml:space="preserve"> HYPERLINK "https://liveadapt.eu/" \t "_blank" </w:instrText>
      </w:r>
      <w:r w:rsidR="005A5F42">
        <w:fldChar w:fldCharType="separate"/>
      </w:r>
      <w:r w:rsidR="007C5295" w:rsidRPr="0000707B">
        <w:rPr>
          <w:lang w:val="en-GB"/>
        </w:rPr>
        <w:t>https://liveadapt.eu</w:t>
      </w:r>
      <w:r w:rsidR="005A5F42">
        <w:rPr>
          <w:lang w:val="en-GB"/>
        </w:rPr>
        <w:fldChar w:fldCharType="end"/>
      </w:r>
      <w:proofErr w:type="gramStart"/>
      <w:r w:rsidR="007C5295" w:rsidRPr="0000707B">
        <w:rPr>
          <w:lang w:val="en-GB"/>
        </w:rPr>
        <w:t> )</w:t>
      </w:r>
      <w:proofErr w:type="gramEnd"/>
      <w:r w:rsidR="00EE4882" w:rsidRPr="0000707B">
        <w:rPr>
          <w:lang w:val="en-GB"/>
        </w:rPr>
        <w:t>. It</w:t>
      </w:r>
      <w:r w:rsidR="007C5295" w:rsidRPr="0000707B">
        <w:rPr>
          <w:lang w:val="en-GB"/>
        </w:rPr>
        <w:t xml:space="preserve"> includ</w:t>
      </w:r>
      <w:r w:rsidR="00EE4882" w:rsidRPr="0000707B">
        <w:rPr>
          <w:lang w:val="en-GB"/>
        </w:rPr>
        <w:t>ed</w:t>
      </w:r>
      <w:r w:rsidR="007C5295" w:rsidRPr="0000707B">
        <w:rPr>
          <w:lang w:val="en-GB"/>
        </w:rPr>
        <w:t xml:space="preserve"> a keynote speech </w:t>
      </w:r>
      <w:r w:rsidR="00EE4882" w:rsidRPr="0000707B">
        <w:rPr>
          <w:lang w:val="en-GB"/>
        </w:rPr>
        <w:t xml:space="preserve">by </w:t>
      </w:r>
      <w:proofErr w:type="spellStart"/>
      <w:r w:rsidR="007C5295" w:rsidRPr="0000707B">
        <w:rPr>
          <w:lang w:val="en-GB"/>
        </w:rPr>
        <w:t>María</w:t>
      </w:r>
      <w:proofErr w:type="spellEnd"/>
      <w:r w:rsidR="007C5295" w:rsidRPr="0000707B">
        <w:rPr>
          <w:lang w:val="en-GB"/>
        </w:rPr>
        <w:t xml:space="preserve"> </w:t>
      </w:r>
      <w:proofErr w:type="spellStart"/>
      <w:r w:rsidR="007C5295" w:rsidRPr="0000707B">
        <w:rPr>
          <w:lang w:val="en-GB"/>
        </w:rPr>
        <w:t>Fernández</w:t>
      </w:r>
      <w:proofErr w:type="spellEnd"/>
      <w:r w:rsidR="007C5295" w:rsidRPr="0000707B">
        <w:rPr>
          <w:lang w:val="en-GB"/>
        </w:rPr>
        <w:t xml:space="preserve"> </w:t>
      </w:r>
      <w:proofErr w:type="spellStart"/>
      <w:r w:rsidR="007C5295" w:rsidRPr="0000707B">
        <w:rPr>
          <w:lang w:val="en-GB"/>
        </w:rPr>
        <w:t>Giménez</w:t>
      </w:r>
      <w:proofErr w:type="spellEnd"/>
      <w:r w:rsidR="00EE4882" w:rsidRPr="0000707B">
        <w:rPr>
          <w:lang w:val="en-GB"/>
        </w:rPr>
        <w:t>;</w:t>
      </w:r>
      <w:r w:rsidR="007C5295" w:rsidRPr="0000707B">
        <w:rPr>
          <w:lang w:val="en-GB"/>
        </w:rPr>
        <w:t xml:space="preserve"> a celebration of the IYR</w:t>
      </w:r>
      <w:r w:rsidR="00EE4882" w:rsidRPr="0000707B">
        <w:rPr>
          <w:lang w:val="en-GB"/>
        </w:rPr>
        <w:t>P</w:t>
      </w:r>
      <w:r w:rsidR="007C5295" w:rsidRPr="0000707B">
        <w:rPr>
          <w:lang w:val="en-GB"/>
        </w:rPr>
        <w:t xml:space="preserve">, led by Olivier </w:t>
      </w:r>
      <w:proofErr w:type="spellStart"/>
      <w:r w:rsidR="007C5295" w:rsidRPr="0000707B">
        <w:rPr>
          <w:lang w:val="en-GB"/>
        </w:rPr>
        <w:t>Maurin</w:t>
      </w:r>
      <w:proofErr w:type="spellEnd"/>
      <w:r w:rsidR="007C5295" w:rsidRPr="0000707B">
        <w:rPr>
          <w:lang w:val="en-GB"/>
        </w:rPr>
        <w:t xml:space="preserve">, </w:t>
      </w:r>
      <w:r w:rsidR="00F34DED" w:rsidRPr="0000707B">
        <w:rPr>
          <w:lang w:val="en-GB"/>
        </w:rPr>
        <w:t>co</w:t>
      </w:r>
      <w:r w:rsidR="007C5295" w:rsidRPr="0000707B">
        <w:rPr>
          <w:lang w:val="en-GB"/>
        </w:rPr>
        <w:t xml:space="preserve">-chair of </w:t>
      </w:r>
      <w:r w:rsidR="008F08F6" w:rsidRPr="0000707B">
        <w:rPr>
          <w:lang w:val="en-GB"/>
        </w:rPr>
        <w:t xml:space="preserve">the </w:t>
      </w:r>
      <w:r w:rsidR="007C5295" w:rsidRPr="0000707B">
        <w:rPr>
          <w:lang w:val="en-GB"/>
        </w:rPr>
        <w:t>European RISG</w:t>
      </w:r>
      <w:r w:rsidR="00EE4882" w:rsidRPr="0000707B">
        <w:rPr>
          <w:lang w:val="en-GB"/>
        </w:rPr>
        <w:t>;</w:t>
      </w:r>
      <w:r w:rsidR="007C5295" w:rsidRPr="0000707B">
        <w:rPr>
          <w:lang w:val="en-GB"/>
        </w:rPr>
        <w:t xml:space="preserve"> and several </w:t>
      </w:r>
      <w:r w:rsidR="001B4A47" w:rsidRPr="0000707B">
        <w:rPr>
          <w:lang w:val="en-GB"/>
        </w:rPr>
        <w:t xml:space="preserve">panels </w:t>
      </w:r>
      <w:r w:rsidR="007C5295" w:rsidRPr="0000707B">
        <w:rPr>
          <w:lang w:val="en-GB"/>
        </w:rPr>
        <w:t>focused on practical adaptation issues.</w:t>
      </w:r>
    </w:p>
    <w:p w14:paraId="16647E54" w14:textId="77777777" w:rsidR="00876391" w:rsidRPr="0000707B" w:rsidRDefault="00876391" w:rsidP="00202406">
      <w:pPr>
        <w:pStyle w:val="Listenabsatz"/>
        <w:numPr>
          <w:ilvl w:val="0"/>
          <w:numId w:val="6"/>
        </w:numPr>
        <w:spacing w:before="240" w:after="120"/>
        <w:ind w:left="567" w:hanging="357"/>
        <w:contextualSpacing w:val="0"/>
        <w:rPr>
          <w:b/>
          <w:sz w:val="24"/>
          <w:szCs w:val="24"/>
          <w:lang w:val="en-GB"/>
        </w:rPr>
      </w:pPr>
      <w:r w:rsidRPr="0000707B">
        <w:rPr>
          <w:b/>
          <w:sz w:val="24"/>
          <w:szCs w:val="24"/>
          <w:lang w:val="en-GB"/>
        </w:rPr>
        <w:t xml:space="preserve">East Asia </w:t>
      </w:r>
    </w:p>
    <w:p w14:paraId="284F24D3" w14:textId="0994EC0D" w:rsidR="00876391" w:rsidRPr="0000707B" w:rsidRDefault="00876391" w:rsidP="00202406">
      <w:pPr>
        <w:numPr>
          <w:ilvl w:val="0"/>
          <w:numId w:val="3"/>
        </w:numPr>
        <w:spacing w:after="80"/>
        <w:ind w:left="567" w:hanging="357"/>
        <w:rPr>
          <w:lang w:val="en-GB"/>
        </w:rPr>
      </w:pPr>
      <w:r w:rsidRPr="0000707B">
        <w:rPr>
          <w:lang w:val="en-GB"/>
        </w:rPr>
        <w:t xml:space="preserve">In July 2022, </w:t>
      </w:r>
      <w:proofErr w:type="spellStart"/>
      <w:r w:rsidRPr="0000707B">
        <w:rPr>
          <w:lang w:val="en-GB"/>
        </w:rPr>
        <w:t>Ruijjun</w:t>
      </w:r>
      <w:proofErr w:type="spellEnd"/>
      <w:r w:rsidRPr="0000707B">
        <w:rPr>
          <w:lang w:val="en-GB"/>
        </w:rPr>
        <w:t xml:space="preserve"> Long </w:t>
      </w:r>
      <w:r w:rsidR="00E451FA" w:rsidRPr="0000707B">
        <w:rPr>
          <w:lang w:val="en-GB"/>
        </w:rPr>
        <w:t>and</w:t>
      </w:r>
      <w:r w:rsidRPr="0000707B">
        <w:rPr>
          <w:lang w:val="en-GB"/>
        </w:rPr>
        <w:t xml:space="preserve"> </w:t>
      </w:r>
      <w:proofErr w:type="spellStart"/>
      <w:r w:rsidRPr="0000707B">
        <w:rPr>
          <w:lang w:val="en-GB"/>
        </w:rPr>
        <w:t>Hijaba</w:t>
      </w:r>
      <w:proofErr w:type="spellEnd"/>
      <w:r w:rsidRPr="0000707B">
        <w:rPr>
          <w:lang w:val="en-GB"/>
        </w:rPr>
        <w:t xml:space="preserve"> </w:t>
      </w:r>
      <w:proofErr w:type="spellStart"/>
      <w:r w:rsidRPr="0000707B">
        <w:rPr>
          <w:lang w:val="en-GB"/>
        </w:rPr>
        <w:t>Ykhanbai</w:t>
      </w:r>
      <w:proofErr w:type="spellEnd"/>
      <w:r w:rsidRPr="0000707B">
        <w:rPr>
          <w:lang w:val="en-GB"/>
        </w:rPr>
        <w:t xml:space="preserve"> </w:t>
      </w:r>
      <w:r w:rsidR="008C205C" w:rsidRPr="0000707B">
        <w:rPr>
          <w:lang w:val="en-GB"/>
        </w:rPr>
        <w:t>published a</w:t>
      </w:r>
      <w:r w:rsidR="00E451FA" w:rsidRPr="0000707B">
        <w:rPr>
          <w:lang w:val="en-GB"/>
        </w:rPr>
        <w:t>n</w:t>
      </w:r>
      <w:r w:rsidR="008C205C" w:rsidRPr="0000707B">
        <w:rPr>
          <w:lang w:val="en-GB"/>
        </w:rPr>
        <w:t xml:space="preserve"> article </w:t>
      </w:r>
      <w:r w:rsidRPr="0000707B">
        <w:rPr>
          <w:lang w:val="en-GB"/>
        </w:rPr>
        <w:t>“Significance and outlook of International Year of Rangelands and Pastoralists of the United Nations in 2026” in</w:t>
      </w:r>
      <w:r w:rsidR="00433786" w:rsidRPr="0000707B">
        <w:rPr>
          <w:lang w:val="en-GB"/>
        </w:rPr>
        <w:t xml:space="preserve"> the </w:t>
      </w:r>
      <w:r w:rsidR="00433786" w:rsidRPr="0000707B">
        <w:rPr>
          <w:i/>
          <w:lang w:val="en-GB"/>
        </w:rPr>
        <w:t>Journal</w:t>
      </w:r>
      <w:r w:rsidRPr="0000707B">
        <w:rPr>
          <w:i/>
          <w:lang w:val="en-GB"/>
        </w:rPr>
        <w:t xml:space="preserve"> of Grassland and Turf</w:t>
      </w:r>
      <w:r w:rsidRPr="0000707B">
        <w:rPr>
          <w:lang w:val="en-GB"/>
        </w:rPr>
        <w:t xml:space="preserve"> Vol. 42 No.2, </w:t>
      </w:r>
      <w:r w:rsidR="00E451FA" w:rsidRPr="0000707B">
        <w:rPr>
          <w:lang w:val="en-GB"/>
        </w:rPr>
        <w:t>p</w:t>
      </w:r>
      <w:r w:rsidRPr="0000707B">
        <w:rPr>
          <w:lang w:val="en-GB"/>
        </w:rPr>
        <w:t>p136</w:t>
      </w:r>
      <w:r w:rsidR="00E451FA" w:rsidRPr="0000707B">
        <w:rPr>
          <w:lang w:val="en-GB"/>
        </w:rPr>
        <w:t>–</w:t>
      </w:r>
      <w:r w:rsidRPr="0000707B">
        <w:rPr>
          <w:lang w:val="en-GB"/>
        </w:rPr>
        <w:t xml:space="preserve">143. </w:t>
      </w:r>
    </w:p>
    <w:p w14:paraId="7F4470FD" w14:textId="752BD7C3" w:rsidR="00876391" w:rsidRPr="0000707B" w:rsidRDefault="00433786" w:rsidP="001A72FC">
      <w:pPr>
        <w:numPr>
          <w:ilvl w:val="0"/>
          <w:numId w:val="3"/>
        </w:numPr>
        <w:spacing w:before="80" w:after="0"/>
        <w:ind w:left="567" w:hanging="357"/>
        <w:rPr>
          <w:lang w:val="en-GB"/>
        </w:rPr>
      </w:pPr>
      <w:r w:rsidRPr="0000707B">
        <w:rPr>
          <w:lang w:val="en-GB"/>
        </w:rPr>
        <w:t>In July</w:t>
      </w:r>
      <w:r w:rsidR="00876391" w:rsidRPr="0000707B">
        <w:rPr>
          <w:lang w:val="en-GB"/>
        </w:rPr>
        <w:t xml:space="preserve"> 2022, Gansu Green Camel-bell Environmental Development </w:t>
      </w:r>
      <w:proofErr w:type="spellStart"/>
      <w:r w:rsidR="00876391" w:rsidRPr="0000707B">
        <w:rPr>
          <w:lang w:val="en-GB"/>
        </w:rPr>
        <w:t>Center</w:t>
      </w:r>
      <w:proofErr w:type="spellEnd"/>
      <w:r w:rsidR="00876391" w:rsidRPr="0000707B">
        <w:rPr>
          <w:lang w:val="en-GB"/>
        </w:rPr>
        <w:t xml:space="preserve"> (Director, Zhao </w:t>
      </w:r>
      <w:proofErr w:type="spellStart"/>
      <w:r w:rsidR="00876391" w:rsidRPr="0000707B">
        <w:rPr>
          <w:lang w:val="en-GB"/>
        </w:rPr>
        <w:t>Zhong</w:t>
      </w:r>
      <w:proofErr w:type="spellEnd"/>
      <w:r w:rsidR="00876391" w:rsidRPr="0000707B">
        <w:rPr>
          <w:lang w:val="en-GB"/>
        </w:rPr>
        <w:t xml:space="preserve">) translated </w:t>
      </w:r>
      <w:r w:rsidR="00E451FA" w:rsidRPr="0000707B">
        <w:rPr>
          <w:lang w:val="en-GB"/>
        </w:rPr>
        <w:t xml:space="preserve">the </w:t>
      </w:r>
      <w:r w:rsidR="00876391" w:rsidRPr="0000707B">
        <w:rPr>
          <w:lang w:val="en-GB"/>
        </w:rPr>
        <w:t xml:space="preserve">PASTRES </w:t>
      </w:r>
      <w:r w:rsidR="00E451FA" w:rsidRPr="0000707B">
        <w:rPr>
          <w:lang w:val="en-GB"/>
        </w:rPr>
        <w:t xml:space="preserve">(Pastoralism, Uncertainty, Resilience, https://pastres.org) </w:t>
      </w:r>
      <w:r w:rsidR="00876391" w:rsidRPr="0000707B">
        <w:rPr>
          <w:lang w:val="en-GB"/>
        </w:rPr>
        <w:t>publication “Are livestock always bad for the planet?</w:t>
      </w:r>
      <w:r w:rsidR="00E451FA" w:rsidRPr="0000707B">
        <w:rPr>
          <w:lang w:val="en-GB"/>
        </w:rPr>
        <w:t>”</w:t>
      </w:r>
      <w:r w:rsidR="00876391" w:rsidRPr="0000707B">
        <w:rPr>
          <w:lang w:val="en-GB"/>
        </w:rPr>
        <w:t xml:space="preserve"> </w:t>
      </w:r>
      <w:r w:rsidR="00E451FA" w:rsidRPr="0000707B">
        <w:rPr>
          <w:lang w:val="en-GB"/>
        </w:rPr>
        <w:t>i</w:t>
      </w:r>
      <w:r w:rsidR="00876391" w:rsidRPr="0000707B">
        <w:rPr>
          <w:lang w:val="en-GB"/>
        </w:rPr>
        <w:t xml:space="preserve">nto Chinese to help Chinese herders understand the role of livestock in </w:t>
      </w:r>
      <w:r w:rsidRPr="0000707B">
        <w:rPr>
          <w:lang w:val="en-GB"/>
        </w:rPr>
        <w:t>global</w:t>
      </w:r>
      <w:r w:rsidR="00876391" w:rsidRPr="0000707B">
        <w:rPr>
          <w:lang w:val="en-GB"/>
        </w:rPr>
        <w:t xml:space="preserve"> </w:t>
      </w:r>
      <w:r w:rsidRPr="0000707B">
        <w:rPr>
          <w:lang w:val="en-GB"/>
        </w:rPr>
        <w:t>pastoralism</w:t>
      </w:r>
      <w:r w:rsidR="00876391" w:rsidRPr="0000707B">
        <w:rPr>
          <w:lang w:val="en-GB"/>
        </w:rPr>
        <w:t xml:space="preserve">. </w:t>
      </w:r>
    </w:p>
    <w:p w14:paraId="7FAF9EE8" w14:textId="1B7E80B9" w:rsidR="00876391" w:rsidRPr="0000707B" w:rsidRDefault="00813B5E" w:rsidP="001A72FC">
      <w:pPr>
        <w:numPr>
          <w:ilvl w:val="0"/>
          <w:numId w:val="3"/>
        </w:numPr>
        <w:spacing w:before="80" w:after="0"/>
        <w:ind w:left="567" w:hanging="357"/>
        <w:rPr>
          <w:lang w:val="en-GB"/>
        </w:rPr>
      </w:pPr>
      <w:r w:rsidRPr="0000707B">
        <w:rPr>
          <w:lang w:val="en-GB"/>
        </w:rPr>
        <w:t xml:space="preserve">On </w:t>
      </w:r>
      <w:r w:rsidR="008C205C" w:rsidRPr="0000707B">
        <w:rPr>
          <w:lang w:val="en-GB"/>
        </w:rPr>
        <w:t>15</w:t>
      </w:r>
      <w:r w:rsidRPr="0000707B">
        <w:rPr>
          <w:lang w:val="en-GB"/>
        </w:rPr>
        <w:t>–</w:t>
      </w:r>
      <w:r w:rsidR="008C205C" w:rsidRPr="0000707B">
        <w:rPr>
          <w:lang w:val="en-GB"/>
        </w:rPr>
        <w:t xml:space="preserve">19 </w:t>
      </w:r>
      <w:r w:rsidR="00876391" w:rsidRPr="0000707B">
        <w:rPr>
          <w:lang w:val="en-GB"/>
        </w:rPr>
        <w:t>September 2022</w:t>
      </w:r>
      <w:r w:rsidR="008C205C" w:rsidRPr="0000707B">
        <w:rPr>
          <w:lang w:val="en-GB"/>
        </w:rPr>
        <w:t xml:space="preserve"> at the 16</w:t>
      </w:r>
      <w:r w:rsidR="00075173" w:rsidRPr="0000707B">
        <w:rPr>
          <w:vertAlign w:val="superscript"/>
          <w:lang w:val="en-GB"/>
        </w:rPr>
        <w:t>th</w:t>
      </w:r>
      <w:r w:rsidR="00075173" w:rsidRPr="0000707B">
        <w:rPr>
          <w:lang w:val="en-GB"/>
        </w:rPr>
        <w:t xml:space="preserve"> </w:t>
      </w:r>
      <w:proofErr w:type="spellStart"/>
      <w:r w:rsidR="008C205C" w:rsidRPr="0000707B">
        <w:rPr>
          <w:lang w:val="en-GB"/>
        </w:rPr>
        <w:t>Yangling</w:t>
      </w:r>
      <w:proofErr w:type="spellEnd"/>
      <w:r w:rsidR="008C205C" w:rsidRPr="0000707B">
        <w:rPr>
          <w:lang w:val="en-GB"/>
        </w:rPr>
        <w:t xml:space="preserve"> International Agricultural Science and Technology Forum jointly sponsored by the Ministry of Science and Technology and the Government of Shaanxi Province</w:t>
      </w:r>
      <w:r w:rsidR="00876391" w:rsidRPr="0000707B">
        <w:rPr>
          <w:lang w:val="en-GB"/>
        </w:rPr>
        <w:t xml:space="preserve">, </w:t>
      </w:r>
      <w:proofErr w:type="spellStart"/>
      <w:r w:rsidR="00075173" w:rsidRPr="0000707B">
        <w:rPr>
          <w:lang w:val="en-GB"/>
        </w:rPr>
        <w:t>Ruijjun</w:t>
      </w:r>
      <w:proofErr w:type="spellEnd"/>
      <w:r w:rsidR="00075173" w:rsidRPr="0000707B">
        <w:rPr>
          <w:lang w:val="en-GB"/>
        </w:rPr>
        <w:t xml:space="preserve"> </w:t>
      </w:r>
      <w:r w:rsidR="00876391" w:rsidRPr="0000707B">
        <w:rPr>
          <w:lang w:val="en-GB"/>
        </w:rPr>
        <w:t>Long was invited to deliver an online talk</w:t>
      </w:r>
      <w:r w:rsidR="00075173" w:rsidRPr="0000707B">
        <w:rPr>
          <w:lang w:val="en-GB"/>
        </w:rPr>
        <w:t>,</w:t>
      </w:r>
      <w:r w:rsidR="00876391" w:rsidRPr="0000707B">
        <w:rPr>
          <w:lang w:val="en-GB"/>
        </w:rPr>
        <w:t xml:space="preserve"> </w:t>
      </w:r>
      <w:r w:rsidR="008C205C" w:rsidRPr="0000707B">
        <w:rPr>
          <w:lang w:val="en-GB"/>
        </w:rPr>
        <w:t>where he</w:t>
      </w:r>
      <w:r w:rsidR="00876391" w:rsidRPr="0000707B">
        <w:rPr>
          <w:lang w:val="en-GB"/>
        </w:rPr>
        <w:t xml:space="preserve"> introduced the IYRP to the organi</w:t>
      </w:r>
      <w:r w:rsidR="00075173" w:rsidRPr="0000707B">
        <w:rPr>
          <w:lang w:val="en-GB"/>
        </w:rPr>
        <w:t>s</w:t>
      </w:r>
      <w:r w:rsidR="00876391" w:rsidRPr="0000707B">
        <w:rPr>
          <w:lang w:val="en-GB"/>
        </w:rPr>
        <w:t xml:space="preserve">ers and participants. </w:t>
      </w:r>
    </w:p>
    <w:p w14:paraId="0F701402" w14:textId="0E56D327" w:rsidR="00876391" w:rsidRPr="0000707B" w:rsidRDefault="00876391" w:rsidP="001A72FC">
      <w:pPr>
        <w:numPr>
          <w:ilvl w:val="0"/>
          <w:numId w:val="3"/>
        </w:numPr>
        <w:spacing w:before="80" w:after="0"/>
        <w:ind w:left="567" w:hanging="357"/>
        <w:rPr>
          <w:lang w:val="en-GB"/>
        </w:rPr>
      </w:pPr>
      <w:r w:rsidRPr="0000707B">
        <w:rPr>
          <w:rFonts w:hint="eastAsia"/>
          <w:lang w:val="en-GB"/>
        </w:rPr>
        <w:t>I</w:t>
      </w:r>
      <w:r w:rsidRPr="0000707B">
        <w:rPr>
          <w:lang w:val="en-GB"/>
        </w:rPr>
        <w:t xml:space="preserve">n October 2022, </w:t>
      </w:r>
      <w:r w:rsidR="004D0B82" w:rsidRPr="0000707B">
        <w:rPr>
          <w:lang w:val="en-GB"/>
        </w:rPr>
        <w:t>a</w:t>
      </w:r>
      <w:r w:rsidRPr="0000707B">
        <w:rPr>
          <w:lang w:val="en-GB"/>
        </w:rPr>
        <w:t xml:space="preserve"> </w:t>
      </w:r>
      <w:r w:rsidR="004D0B82" w:rsidRPr="0000707B">
        <w:rPr>
          <w:lang w:val="en-GB"/>
        </w:rPr>
        <w:t>p</w:t>
      </w:r>
      <w:r w:rsidRPr="0000707B">
        <w:rPr>
          <w:lang w:val="en-GB"/>
        </w:rPr>
        <w:t xml:space="preserve">ostdoc researcher and five PhD students of </w:t>
      </w:r>
      <w:r w:rsidR="00433786" w:rsidRPr="0000707B">
        <w:rPr>
          <w:lang w:val="en-GB"/>
        </w:rPr>
        <w:t xml:space="preserve">the </w:t>
      </w:r>
      <w:r w:rsidRPr="0000707B">
        <w:rPr>
          <w:lang w:val="en-GB"/>
        </w:rPr>
        <w:t xml:space="preserve">College of Ecology, Lanzhou University, introduced the IYRP to local </w:t>
      </w:r>
      <w:r w:rsidR="004D0B82" w:rsidRPr="0000707B">
        <w:rPr>
          <w:lang w:val="en-GB"/>
        </w:rPr>
        <w:t>a</w:t>
      </w:r>
      <w:r w:rsidRPr="0000707B">
        <w:rPr>
          <w:lang w:val="en-GB"/>
        </w:rPr>
        <w:t>dministrators and Tibetan herders during their field study in</w:t>
      </w:r>
      <w:r w:rsidR="008C205C" w:rsidRPr="0000707B">
        <w:rPr>
          <w:lang w:val="en-GB"/>
        </w:rPr>
        <w:t xml:space="preserve"> Ali Prefecture</w:t>
      </w:r>
      <w:r w:rsidRPr="0000707B">
        <w:rPr>
          <w:lang w:val="en-GB"/>
        </w:rPr>
        <w:t xml:space="preserve"> and </w:t>
      </w:r>
      <w:proofErr w:type="spellStart"/>
      <w:r w:rsidR="008C205C" w:rsidRPr="0000707B">
        <w:rPr>
          <w:lang w:val="en-GB"/>
        </w:rPr>
        <w:t>Naqu</w:t>
      </w:r>
      <w:proofErr w:type="spellEnd"/>
      <w:r w:rsidR="008C205C" w:rsidRPr="0000707B">
        <w:rPr>
          <w:lang w:val="en-GB"/>
        </w:rPr>
        <w:t xml:space="preserve"> Prefecture </w:t>
      </w:r>
      <w:r w:rsidRPr="0000707B">
        <w:rPr>
          <w:lang w:val="en-GB"/>
        </w:rPr>
        <w:t>of Tibet Autonomous Region, China.</w:t>
      </w:r>
    </w:p>
    <w:p w14:paraId="59BC4F97" w14:textId="5644EA93" w:rsidR="00876391" w:rsidRPr="0000707B" w:rsidRDefault="00433786" w:rsidP="001A72FC">
      <w:pPr>
        <w:numPr>
          <w:ilvl w:val="0"/>
          <w:numId w:val="3"/>
        </w:numPr>
        <w:spacing w:before="80" w:after="0"/>
        <w:ind w:left="567" w:hanging="357"/>
        <w:rPr>
          <w:lang w:val="en-GB"/>
        </w:rPr>
      </w:pPr>
      <w:r w:rsidRPr="0000707B">
        <w:rPr>
          <w:lang w:val="en-GB"/>
        </w:rPr>
        <w:t xml:space="preserve">On </w:t>
      </w:r>
      <w:r w:rsidR="00876391" w:rsidRPr="0000707B">
        <w:rPr>
          <w:lang w:val="en-GB"/>
        </w:rPr>
        <w:t xml:space="preserve">3 November 2022, </w:t>
      </w:r>
      <w:proofErr w:type="spellStart"/>
      <w:r w:rsidR="004E3A55" w:rsidRPr="0000707B">
        <w:rPr>
          <w:lang w:val="en-GB"/>
        </w:rPr>
        <w:t>Ruijjun</w:t>
      </w:r>
      <w:proofErr w:type="spellEnd"/>
      <w:r w:rsidR="00876391" w:rsidRPr="0000707B">
        <w:rPr>
          <w:lang w:val="en-GB"/>
        </w:rPr>
        <w:t xml:space="preserve"> Long was invi</w:t>
      </w:r>
      <w:r w:rsidRPr="0000707B">
        <w:rPr>
          <w:lang w:val="en-GB"/>
        </w:rPr>
        <w:t>ted to deliver an online talk at the</w:t>
      </w:r>
      <w:r w:rsidR="00876391" w:rsidRPr="0000707B">
        <w:rPr>
          <w:rFonts w:hint="eastAsia"/>
          <w:lang w:val="en-GB"/>
        </w:rPr>
        <w:t xml:space="preserve"> </w:t>
      </w:r>
      <w:r w:rsidR="00876391" w:rsidRPr="0000707B">
        <w:rPr>
          <w:lang w:val="en-GB"/>
        </w:rPr>
        <w:t>Academic Forum on Rangeland, Resources and Environment held by Inner Mongolia Agricultural University</w:t>
      </w:r>
      <w:r w:rsidR="004E3A55" w:rsidRPr="0000707B">
        <w:rPr>
          <w:lang w:val="en-GB"/>
        </w:rPr>
        <w:t>, where h</w:t>
      </w:r>
      <w:r w:rsidR="00876391" w:rsidRPr="0000707B">
        <w:rPr>
          <w:lang w:val="en-GB"/>
        </w:rPr>
        <w:t>e int</w:t>
      </w:r>
      <w:r w:rsidR="006F1F39" w:rsidRPr="0000707B">
        <w:rPr>
          <w:lang w:val="en-GB"/>
        </w:rPr>
        <w:t>roduced the IYRP to MSc and PhD students</w:t>
      </w:r>
      <w:r w:rsidR="00876391" w:rsidRPr="0000707B">
        <w:rPr>
          <w:lang w:val="en-GB"/>
        </w:rPr>
        <w:t>.</w:t>
      </w:r>
    </w:p>
    <w:p w14:paraId="28463CE8" w14:textId="295A7752" w:rsidR="00876391" w:rsidRPr="0000707B" w:rsidRDefault="006B5EE9" w:rsidP="001A72FC">
      <w:pPr>
        <w:numPr>
          <w:ilvl w:val="0"/>
          <w:numId w:val="3"/>
        </w:numPr>
        <w:spacing w:before="80" w:after="0"/>
        <w:ind w:left="567" w:hanging="357"/>
        <w:rPr>
          <w:lang w:val="en-GB"/>
        </w:rPr>
      </w:pPr>
      <w:r w:rsidRPr="0000707B">
        <w:rPr>
          <w:lang w:val="en-GB"/>
        </w:rPr>
        <w:t>I</w:t>
      </w:r>
      <w:r w:rsidR="00876391" w:rsidRPr="0000707B">
        <w:rPr>
          <w:lang w:val="en-GB"/>
        </w:rPr>
        <w:t xml:space="preserve">n August and September 2022, some short videos were made by Gansu Green Camel-bell Environmental Development </w:t>
      </w:r>
      <w:proofErr w:type="spellStart"/>
      <w:r w:rsidR="00876391" w:rsidRPr="0000707B">
        <w:rPr>
          <w:lang w:val="en-GB"/>
        </w:rPr>
        <w:t>Center</w:t>
      </w:r>
      <w:proofErr w:type="spellEnd"/>
      <w:r w:rsidR="00876391" w:rsidRPr="0000707B">
        <w:rPr>
          <w:lang w:val="en-GB"/>
        </w:rPr>
        <w:t xml:space="preserve"> and Shan </w:t>
      </w:r>
      <w:proofErr w:type="spellStart"/>
      <w:r w:rsidR="00876391" w:rsidRPr="0000707B">
        <w:rPr>
          <w:lang w:val="en-GB"/>
        </w:rPr>
        <w:t>Shui</w:t>
      </w:r>
      <w:proofErr w:type="spellEnd"/>
      <w:r w:rsidR="00876391" w:rsidRPr="0000707B">
        <w:rPr>
          <w:lang w:val="en-GB"/>
        </w:rPr>
        <w:t xml:space="preserve"> Conservation Centre in </w:t>
      </w:r>
      <w:r w:rsidR="007C685F" w:rsidRPr="0000707B">
        <w:rPr>
          <w:lang w:val="en-GB"/>
        </w:rPr>
        <w:t xml:space="preserve">the </w:t>
      </w:r>
      <w:r w:rsidR="00876391" w:rsidRPr="0000707B">
        <w:rPr>
          <w:lang w:val="en-GB"/>
        </w:rPr>
        <w:t xml:space="preserve">Tibetan </w:t>
      </w:r>
      <w:r w:rsidR="007C685F" w:rsidRPr="0000707B">
        <w:rPr>
          <w:lang w:val="en-GB"/>
        </w:rPr>
        <w:t>P</w:t>
      </w:r>
      <w:r w:rsidR="00876391" w:rsidRPr="0000707B">
        <w:rPr>
          <w:lang w:val="en-GB"/>
        </w:rPr>
        <w:t xml:space="preserve">lateau rangelands to reflect local Tibetan lives and pastoralism. </w:t>
      </w:r>
      <w:bookmarkStart w:id="1" w:name="_Hlk106024079"/>
      <w:bookmarkStart w:id="2" w:name="_Hlk106024379"/>
    </w:p>
    <w:p w14:paraId="299B5D16" w14:textId="351C890C" w:rsidR="00876391" w:rsidRPr="0000707B" w:rsidRDefault="00876391" w:rsidP="001A72FC">
      <w:pPr>
        <w:numPr>
          <w:ilvl w:val="0"/>
          <w:numId w:val="3"/>
        </w:numPr>
        <w:spacing w:before="80" w:after="0"/>
        <w:ind w:left="567" w:hanging="357"/>
        <w:rPr>
          <w:lang w:val="en-GB"/>
        </w:rPr>
      </w:pPr>
      <w:proofErr w:type="gramStart"/>
      <w:r w:rsidRPr="0000707B">
        <w:rPr>
          <w:rFonts w:hint="eastAsia"/>
          <w:lang w:val="en-GB"/>
        </w:rPr>
        <w:t>A</w:t>
      </w:r>
      <w:r w:rsidR="006B5EE9" w:rsidRPr="0000707B">
        <w:rPr>
          <w:lang w:val="en-GB"/>
        </w:rPr>
        <w:t xml:space="preserve"> Grazing Handbook in</w:t>
      </w:r>
      <w:r w:rsidRPr="0000707B">
        <w:rPr>
          <w:lang w:val="en-GB"/>
        </w:rPr>
        <w:t xml:space="preserve"> Highlands is </w:t>
      </w:r>
      <w:r w:rsidR="006B5EE9" w:rsidRPr="0000707B">
        <w:rPr>
          <w:lang w:val="en-GB"/>
        </w:rPr>
        <w:t xml:space="preserve">being edited by </w:t>
      </w:r>
      <w:proofErr w:type="spellStart"/>
      <w:r w:rsidR="007C685F" w:rsidRPr="0000707B">
        <w:rPr>
          <w:lang w:val="en-GB"/>
        </w:rPr>
        <w:t>Ruijjun</w:t>
      </w:r>
      <w:proofErr w:type="spellEnd"/>
      <w:r w:rsidR="006B5EE9" w:rsidRPr="0000707B">
        <w:rPr>
          <w:lang w:val="en-GB"/>
        </w:rPr>
        <w:t xml:space="preserve"> Long,</w:t>
      </w:r>
      <w:r w:rsidRPr="0000707B">
        <w:rPr>
          <w:lang w:val="en-GB"/>
        </w:rPr>
        <w:t xml:space="preserve"> </w:t>
      </w:r>
      <w:r w:rsidR="006B5EE9" w:rsidRPr="0000707B">
        <w:rPr>
          <w:lang w:val="en-GB"/>
        </w:rPr>
        <w:t xml:space="preserve">Zhao </w:t>
      </w:r>
      <w:proofErr w:type="spellStart"/>
      <w:r w:rsidR="006B5EE9" w:rsidRPr="0000707B">
        <w:rPr>
          <w:lang w:val="en-GB"/>
        </w:rPr>
        <w:t>Zhong</w:t>
      </w:r>
      <w:proofErr w:type="spellEnd"/>
      <w:r w:rsidR="006B5EE9" w:rsidRPr="0000707B">
        <w:rPr>
          <w:lang w:val="en-GB"/>
        </w:rPr>
        <w:t xml:space="preserve"> and others</w:t>
      </w:r>
      <w:proofErr w:type="gramEnd"/>
      <w:r w:rsidRPr="0000707B">
        <w:rPr>
          <w:lang w:val="en-GB"/>
        </w:rPr>
        <w:t xml:space="preserve">. </w:t>
      </w:r>
    </w:p>
    <w:bookmarkEnd w:id="1"/>
    <w:bookmarkEnd w:id="2"/>
    <w:p w14:paraId="1278C93E" w14:textId="0FA59ABE" w:rsidR="00E92C5C" w:rsidRPr="0000707B" w:rsidRDefault="00E92C5C" w:rsidP="005D7CF6">
      <w:pPr>
        <w:pStyle w:val="Listenabsatz"/>
        <w:numPr>
          <w:ilvl w:val="0"/>
          <w:numId w:val="6"/>
        </w:numPr>
        <w:spacing w:before="240" w:after="120"/>
        <w:ind w:left="567" w:hanging="357"/>
        <w:contextualSpacing w:val="0"/>
        <w:rPr>
          <w:b/>
          <w:sz w:val="24"/>
          <w:szCs w:val="24"/>
          <w:lang w:val="en-GB"/>
        </w:rPr>
      </w:pPr>
      <w:r w:rsidRPr="0000707B">
        <w:rPr>
          <w:b/>
          <w:sz w:val="24"/>
          <w:szCs w:val="24"/>
          <w:lang w:val="en-GB"/>
        </w:rPr>
        <w:t>Ar</w:t>
      </w:r>
      <w:r w:rsidR="007C685F" w:rsidRPr="0000707B">
        <w:rPr>
          <w:b/>
          <w:sz w:val="24"/>
          <w:szCs w:val="24"/>
          <w:lang w:val="en-GB"/>
        </w:rPr>
        <w:t>c</w:t>
      </w:r>
      <w:r w:rsidRPr="0000707B">
        <w:rPr>
          <w:b/>
          <w:sz w:val="24"/>
          <w:szCs w:val="24"/>
          <w:lang w:val="en-GB"/>
        </w:rPr>
        <w:t xml:space="preserve">tic </w:t>
      </w:r>
    </w:p>
    <w:p w14:paraId="3ECD02ED" w14:textId="4EA64AC1" w:rsidR="00E92C5C" w:rsidRPr="0000707B" w:rsidRDefault="00E92C5C" w:rsidP="005D7CF6">
      <w:pPr>
        <w:numPr>
          <w:ilvl w:val="0"/>
          <w:numId w:val="3"/>
        </w:numPr>
        <w:ind w:left="567" w:hanging="357"/>
        <w:rPr>
          <w:lang w:val="en-GB"/>
        </w:rPr>
      </w:pPr>
      <w:r w:rsidRPr="0000707B">
        <w:rPr>
          <w:lang w:val="en-GB"/>
        </w:rPr>
        <w:t xml:space="preserve">The World Reindeer Herders and International Centre for Reindeer Husbandry </w:t>
      </w:r>
      <w:r w:rsidR="002D5EE8" w:rsidRPr="0000707B">
        <w:rPr>
          <w:lang w:val="en-GB"/>
        </w:rPr>
        <w:t xml:space="preserve">held a Food Lab exhibition </w:t>
      </w:r>
      <w:r w:rsidRPr="0000707B">
        <w:rPr>
          <w:lang w:val="en-GB"/>
        </w:rPr>
        <w:t xml:space="preserve">at the World Food Forum </w:t>
      </w:r>
      <w:r w:rsidR="007C685F" w:rsidRPr="0000707B">
        <w:rPr>
          <w:lang w:val="en-GB"/>
        </w:rPr>
        <w:t>on</w:t>
      </w:r>
      <w:r w:rsidR="002D5EE8" w:rsidRPr="0000707B">
        <w:rPr>
          <w:lang w:val="en-GB"/>
        </w:rPr>
        <w:t xml:space="preserve"> 17</w:t>
      </w:r>
      <w:r w:rsidR="007C685F" w:rsidRPr="0000707B">
        <w:rPr>
          <w:lang w:val="en-GB"/>
        </w:rPr>
        <w:t>–</w:t>
      </w:r>
      <w:r w:rsidR="002D5EE8" w:rsidRPr="0000707B">
        <w:rPr>
          <w:lang w:val="en-GB"/>
        </w:rPr>
        <w:t>21 Octobe</w:t>
      </w:r>
      <w:r w:rsidR="007C685F" w:rsidRPr="0000707B">
        <w:rPr>
          <w:lang w:val="en-GB"/>
        </w:rPr>
        <w:t xml:space="preserve">r </w:t>
      </w:r>
      <w:r w:rsidRPr="0000707B">
        <w:rPr>
          <w:lang w:val="en-GB"/>
        </w:rPr>
        <w:t>2022</w:t>
      </w:r>
      <w:r w:rsidR="002D5EE8" w:rsidRPr="0000707B">
        <w:rPr>
          <w:lang w:val="en-GB"/>
        </w:rPr>
        <w:t xml:space="preserve"> in</w:t>
      </w:r>
      <w:r w:rsidRPr="0000707B">
        <w:rPr>
          <w:lang w:val="en-GB"/>
        </w:rPr>
        <w:t xml:space="preserve"> Rome</w:t>
      </w:r>
      <w:r w:rsidR="007C685F" w:rsidRPr="0000707B">
        <w:rPr>
          <w:lang w:val="en-GB"/>
        </w:rPr>
        <w:t>,</w:t>
      </w:r>
      <w:r w:rsidR="002D5EE8" w:rsidRPr="0000707B">
        <w:rPr>
          <w:lang w:val="en-GB"/>
        </w:rPr>
        <w:t xml:space="preserve"> </w:t>
      </w:r>
      <w:r w:rsidRPr="0000707B">
        <w:rPr>
          <w:lang w:val="en-GB"/>
        </w:rPr>
        <w:t>Italy</w:t>
      </w:r>
      <w:r w:rsidR="002D5EE8" w:rsidRPr="0000707B">
        <w:rPr>
          <w:lang w:val="en-GB"/>
        </w:rPr>
        <w:t>. More than 50 Indigenous Peoples’ leaders, chefs and artists from seven regions of the world took part in the global discussions for the future of food, youth action, science and innovation.</w:t>
      </w:r>
    </w:p>
    <w:p w14:paraId="49CDFEBA" w14:textId="77777777" w:rsidR="0000707B" w:rsidRDefault="0000707B" w:rsidP="00DD13A4">
      <w:pPr>
        <w:spacing w:before="240" w:after="120"/>
        <w:ind w:left="210"/>
        <w:rPr>
          <w:b/>
          <w:sz w:val="24"/>
          <w:szCs w:val="24"/>
          <w:lang w:val="en-GB"/>
        </w:rPr>
      </w:pPr>
    </w:p>
    <w:p w14:paraId="7EB1F8E3" w14:textId="77777777" w:rsidR="0000707B" w:rsidRDefault="0000707B" w:rsidP="00DD13A4">
      <w:pPr>
        <w:spacing w:before="240" w:after="120"/>
        <w:ind w:left="210"/>
        <w:rPr>
          <w:b/>
          <w:sz w:val="24"/>
          <w:szCs w:val="24"/>
          <w:lang w:val="en-GB"/>
        </w:rPr>
      </w:pPr>
    </w:p>
    <w:p w14:paraId="28AE8D16" w14:textId="77777777" w:rsidR="00DD13A4" w:rsidRPr="0000707B" w:rsidRDefault="005D7CF6" w:rsidP="00DD13A4">
      <w:pPr>
        <w:spacing w:before="240" w:after="120"/>
        <w:ind w:left="210"/>
        <w:rPr>
          <w:b/>
          <w:sz w:val="24"/>
          <w:szCs w:val="24"/>
          <w:lang w:val="en-GB"/>
        </w:rPr>
      </w:pPr>
      <w:r w:rsidRPr="0000707B">
        <w:rPr>
          <w:b/>
          <w:sz w:val="24"/>
          <w:szCs w:val="24"/>
          <w:lang w:val="en-GB"/>
        </w:rPr>
        <w:t xml:space="preserve">10. </w:t>
      </w:r>
      <w:r w:rsidR="003A7BBD" w:rsidRPr="0000707B">
        <w:rPr>
          <w:b/>
          <w:sz w:val="24"/>
          <w:szCs w:val="24"/>
          <w:lang w:val="en-GB"/>
        </w:rPr>
        <w:t>South America</w:t>
      </w:r>
    </w:p>
    <w:p w14:paraId="1E679B86" w14:textId="2E0AB59D" w:rsidR="00DD13A4" w:rsidRPr="0000707B" w:rsidRDefault="003A7BBD" w:rsidP="00DD13A4">
      <w:pPr>
        <w:pStyle w:val="Listenabsatz"/>
        <w:numPr>
          <w:ilvl w:val="0"/>
          <w:numId w:val="12"/>
        </w:numPr>
        <w:spacing w:before="240" w:after="0"/>
        <w:ind w:left="641" w:hanging="357"/>
        <w:contextualSpacing w:val="0"/>
        <w:rPr>
          <w:lang w:val="en-GB"/>
        </w:rPr>
      </w:pPr>
      <w:r w:rsidRPr="0000707B">
        <w:rPr>
          <w:lang w:val="en-GB"/>
        </w:rPr>
        <w:t xml:space="preserve">Sonia Flores </w:t>
      </w:r>
      <w:proofErr w:type="spellStart"/>
      <w:r w:rsidRPr="0000707B">
        <w:rPr>
          <w:lang w:val="en-GB"/>
        </w:rPr>
        <w:t>Mamani</w:t>
      </w:r>
      <w:proofErr w:type="spellEnd"/>
      <w:r w:rsidRPr="0000707B">
        <w:rPr>
          <w:lang w:val="en-GB"/>
        </w:rPr>
        <w:t>, a woman pastoralist from Bolivia</w:t>
      </w:r>
      <w:r w:rsidR="00202406" w:rsidRPr="0000707B">
        <w:rPr>
          <w:lang w:val="en-GB"/>
        </w:rPr>
        <w:t>,</w:t>
      </w:r>
      <w:r w:rsidRPr="0000707B">
        <w:rPr>
          <w:lang w:val="en-GB"/>
        </w:rPr>
        <w:t xml:space="preserve"> and Cecilia Turin, </w:t>
      </w:r>
      <w:r w:rsidR="00202406" w:rsidRPr="0000707B">
        <w:rPr>
          <w:lang w:val="en-GB"/>
        </w:rPr>
        <w:t>r</w:t>
      </w:r>
      <w:r w:rsidRPr="0000707B">
        <w:rPr>
          <w:lang w:val="en-GB"/>
        </w:rPr>
        <w:t xml:space="preserve">esearcher on Andean </w:t>
      </w:r>
      <w:r w:rsidR="00DD13A4" w:rsidRPr="0000707B">
        <w:rPr>
          <w:lang w:val="en-GB"/>
        </w:rPr>
        <w:t>p</w:t>
      </w:r>
      <w:r w:rsidRPr="0000707B">
        <w:rPr>
          <w:lang w:val="en-GB"/>
        </w:rPr>
        <w:t xml:space="preserve">astoralism from Peru, were elected by </w:t>
      </w:r>
      <w:proofErr w:type="spellStart"/>
      <w:r w:rsidRPr="0000707B">
        <w:rPr>
          <w:lang w:val="en-GB"/>
        </w:rPr>
        <w:t>Pastoamericas</w:t>
      </w:r>
      <w:proofErr w:type="spellEnd"/>
      <w:r w:rsidRPr="0000707B">
        <w:rPr>
          <w:lang w:val="en-GB"/>
        </w:rPr>
        <w:t xml:space="preserve"> members to attend the Dana </w:t>
      </w:r>
      <w:r w:rsidR="00202406" w:rsidRPr="0000707B">
        <w:rPr>
          <w:lang w:val="en-GB"/>
        </w:rPr>
        <w:t>Declaration</w:t>
      </w:r>
      <w:r w:rsidRPr="0000707B">
        <w:rPr>
          <w:lang w:val="en-GB"/>
        </w:rPr>
        <w:t>+20 meeting in Jordan</w:t>
      </w:r>
      <w:r w:rsidR="00202406" w:rsidRPr="0000707B">
        <w:rPr>
          <w:lang w:val="en-GB"/>
        </w:rPr>
        <w:t xml:space="preserve"> on</w:t>
      </w:r>
      <w:r w:rsidRPr="0000707B">
        <w:rPr>
          <w:lang w:val="en-GB"/>
        </w:rPr>
        <w:t xml:space="preserve"> 6</w:t>
      </w:r>
      <w:r w:rsidR="00202406" w:rsidRPr="0000707B">
        <w:rPr>
          <w:lang w:val="en-GB"/>
        </w:rPr>
        <w:t>–</w:t>
      </w:r>
      <w:r w:rsidRPr="0000707B">
        <w:rPr>
          <w:lang w:val="en-GB"/>
        </w:rPr>
        <w:t>10 September 2022. Cecilia</w:t>
      </w:r>
      <w:r w:rsidR="00DD13A4" w:rsidRPr="0000707B">
        <w:rPr>
          <w:lang w:val="en-GB"/>
        </w:rPr>
        <w:t xml:space="preserve"> took</w:t>
      </w:r>
      <w:r w:rsidRPr="0000707B">
        <w:rPr>
          <w:lang w:val="en-GB"/>
        </w:rPr>
        <w:t xml:space="preserve"> part</w:t>
      </w:r>
      <w:r w:rsidR="00DD13A4" w:rsidRPr="0000707B">
        <w:rPr>
          <w:lang w:val="en-GB"/>
        </w:rPr>
        <w:t xml:space="preserve"> </w:t>
      </w:r>
      <w:r w:rsidRPr="0000707B">
        <w:rPr>
          <w:lang w:val="en-GB"/>
        </w:rPr>
        <w:t>as an academic delegate for Latin American countries</w:t>
      </w:r>
      <w:r w:rsidR="00DD13A4" w:rsidRPr="0000707B">
        <w:rPr>
          <w:lang w:val="en-GB"/>
        </w:rPr>
        <w:t>,</w:t>
      </w:r>
      <w:r w:rsidRPr="0000707B">
        <w:rPr>
          <w:lang w:val="en-GB"/>
        </w:rPr>
        <w:t xml:space="preserve"> but the pastoralist delegate could not attend. Cecilia collaborated in the formulation and sign</w:t>
      </w:r>
      <w:r w:rsidR="00202406" w:rsidRPr="0000707B">
        <w:rPr>
          <w:lang w:val="en-GB"/>
        </w:rPr>
        <w:t>ing of</w:t>
      </w:r>
      <w:r w:rsidRPr="0000707B">
        <w:rPr>
          <w:lang w:val="en-GB"/>
        </w:rPr>
        <w:t xml:space="preserve"> the Dana +20 manifesto (</w:t>
      </w:r>
      <w:hyperlink r:id="rId12" w:history="1">
        <w:r w:rsidRPr="0000707B">
          <w:rPr>
            <w:rStyle w:val="Link"/>
            <w:lang w:val="en-GB"/>
          </w:rPr>
          <w:t>https://www.danadeclaration.org/dana-20-manifesto</w:t>
        </w:r>
      </w:hyperlink>
      <w:r w:rsidR="00202406" w:rsidRPr="0000707B">
        <w:rPr>
          <w:lang w:val="en-GB"/>
        </w:rPr>
        <w:t>)</w:t>
      </w:r>
      <w:r w:rsidRPr="0000707B">
        <w:rPr>
          <w:lang w:val="en-GB"/>
        </w:rPr>
        <w:t xml:space="preserve"> </w:t>
      </w:r>
      <w:r w:rsidR="00202406" w:rsidRPr="0000707B">
        <w:rPr>
          <w:lang w:val="en-GB"/>
        </w:rPr>
        <w:t>and</w:t>
      </w:r>
      <w:r w:rsidRPr="0000707B">
        <w:rPr>
          <w:lang w:val="en-GB"/>
        </w:rPr>
        <w:t xml:space="preserve"> translated</w:t>
      </w:r>
      <w:r w:rsidR="00DD13A4" w:rsidRPr="0000707B">
        <w:rPr>
          <w:lang w:val="en-GB"/>
        </w:rPr>
        <w:t xml:space="preserve"> it into</w:t>
      </w:r>
      <w:r w:rsidRPr="0000707B">
        <w:rPr>
          <w:lang w:val="en-GB"/>
        </w:rPr>
        <w:t xml:space="preserve"> Spanish</w:t>
      </w:r>
      <w:r w:rsidR="00DD13A4" w:rsidRPr="0000707B">
        <w:rPr>
          <w:lang w:val="en-GB"/>
        </w:rPr>
        <w:t>.</w:t>
      </w:r>
    </w:p>
    <w:p w14:paraId="1807D80E" w14:textId="77777777" w:rsidR="00DD13A4" w:rsidRPr="0000707B" w:rsidRDefault="003A7BBD" w:rsidP="00DD13A4">
      <w:pPr>
        <w:pStyle w:val="Listenabsatz"/>
        <w:numPr>
          <w:ilvl w:val="0"/>
          <w:numId w:val="12"/>
        </w:numPr>
        <w:spacing w:before="80" w:after="0"/>
        <w:ind w:left="641" w:hanging="357"/>
        <w:contextualSpacing w:val="0"/>
        <w:rPr>
          <w:lang w:val="en-GB"/>
        </w:rPr>
      </w:pPr>
      <w:r w:rsidRPr="0000707B">
        <w:rPr>
          <w:lang w:val="en-GB"/>
        </w:rPr>
        <w:t xml:space="preserve">Following the agreement on IYRP 2026 regional priorities to update information </w:t>
      </w:r>
      <w:r w:rsidR="00202406" w:rsidRPr="0000707B">
        <w:rPr>
          <w:lang w:val="en-GB"/>
        </w:rPr>
        <w:t>on</w:t>
      </w:r>
      <w:r w:rsidRPr="0000707B">
        <w:rPr>
          <w:lang w:val="en-GB"/>
        </w:rPr>
        <w:t xml:space="preserve"> pastoralist and transhumance systems, </w:t>
      </w:r>
      <w:proofErr w:type="spellStart"/>
      <w:r w:rsidRPr="0000707B">
        <w:rPr>
          <w:lang w:val="en-GB"/>
        </w:rPr>
        <w:t>Pastoamericas</w:t>
      </w:r>
      <w:proofErr w:type="spellEnd"/>
      <w:r w:rsidRPr="0000707B">
        <w:rPr>
          <w:lang w:val="en-GB"/>
        </w:rPr>
        <w:t xml:space="preserve"> members </w:t>
      </w:r>
      <w:r w:rsidR="00202406" w:rsidRPr="0000707B">
        <w:rPr>
          <w:lang w:val="en-GB"/>
        </w:rPr>
        <w:t xml:space="preserve">are </w:t>
      </w:r>
      <w:r w:rsidRPr="0000707B">
        <w:rPr>
          <w:lang w:val="en-GB"/>
        </w:rPr>
        <w:t>contribut</w:t>
      </w:r>
      <w:r w:rsidR="00202406" w:rsidRPr="0000707B">
        <w:rPr>
          <w:lang w:val="en-GB"/>
        </w:rPr>
        <w:t>ing</w:t>
      </w:r>
      <w:r w:rsidRPr="0000707B">
        <w:rPr>
          <w:lang w:val="en-GB"/>
        </w:rPr>
        <w:t xml:space="preserve"> to the Pastoralist Map on Latin American organi</w:t>
      </w:r>
      <w:r w:rsidR="00202406" w:rsidRPr="0000707B">
        <w:rPr>
          <w:lang w:val="en-GB"/>
        </w:rPr>
        <w:t>s</w:t>
      </w:r>
      <w:r w:rsidRPr="0000707B">
        <w:rPr>
          <w:lang w:val="en-GB"/>
        </w:rPr>
        <w:t>ations. Cecilia Turin will support the completion of th</w:t>
      </w:r>
      <w:r w:rsidR="00202406" w:rsidRPr="0000707B">
        <w:rPr>
          <w:lang w:val="en-GB"/>
        </w:rPr>
        <w:t>is process</w:t>
      </w:r>
      <w:r w:rsidR="00DD13A4" w:rsidRPr="0000707B">
        <w:rPr>
          <w:lang w:val="en-GB"/>
        </w:rPr>
        <w:t>.</w:t>
      </w:r>
    </w:p>
    <w:p w14:paraId="71CFE0F7" w14:textId="77777777" w:rsidR="00DD13A4" w:rsidRPr="0000707B" w:rsidRDefault="005D7CF6" w:rsidP="00DD13A4">
      <w:pPr>
        <w:pStyle w:val="Listenabsatz"/>
        <w:numPr>
          <w:ilvl w:val="0"/>
          <w:numId w:val="12"/>
        </w:numPr>
        <w:spacing w:before="80" w:after="0"/>
        <w:ind w:left="641" w:hanging="357"/>
        <w:contextualSpacing w:val="0"/>
        <w:rPr>
          <w:lang w:val="en-GB"/>
        </w:rPr>
      </w:pPr>
      <w:r w:rsidRPr="0000707B">
        <w:rPr>
          <w:lang w:val="en-GB"/>
        </w:rPr>
        <w:t>G</w:t>
      </w:r>
      <w:r w:rsidR="003A7BBD" w:rsidRPr="0000707B">
        <w:rPr>
          <w:lang w:val="en-GB"/>
        </w:rPr>
        <w:t xml:space="preserve">reta </w:t>
      </w:r>
      <w:proofErr w:type="spellStart"/>
      <w:r w:rsidR="003A7BBD" w:rsidRPr="0000707B">
        <w:rPr>
          <w:lang w:val="en-GB"/>
        </w:rPr>
        <w:t>Semplici</w:t>
      </w:r>
      <w:proofErr w:type="spellEnd"/>
      <w:r w:rsidR="003A7BBD" w:rsidRPr="0000707B">
        <w:rPr>
          <w:lang w:val="en-GB"/>
        </w:rPr>
        <w:t xml:space="preserve">, postdoctoral fellow with PASTRES with support </w:t>
      </w:r>
      <w:r w:rsidR="00202406" w:rsidRPr="0000707B">
        <w:rPr>
          <w:lang w:val="en-GB"/>
        </w:rPr>
        <w:t>from the</w:t>
      </w:r>
      <w:r w:rsidR="003A7BBD" w:rsidRPr="0000707B">
        <w:rPr>
          <w:lang w:val="en-GB"/>
        </w:rPr>
        <w:t xml:space="preserve"> </w:t>
      </w:r>
      <w:r w:rsidR="00202406" w:rsidRPr="0000707B">
        <w:rPr>
          <w:lang w:val="en-GB"/>
        </w:rPr>
        <w:t>S</w:t>
      </w:r>
      <w:r w:rsidR="003A7BBD" w:rsidRPr="0000707B">
        <w:rPr>
          <w:lang w:val="en-GB"/>
        </w:rPr>
        <w:t xml:space="preserve">outh America </w:t>
      </w:r>
      <w:r w:rsidR="00202406" w:rsidRPr="0000707B">
        <w:rPr>
          <w:lang w:val="en-GB"/>
        </w:rPr>
        <w:t xml:space="preserve">RISG </w:t>
      </w:r>
      <w:r w:rsidR="003A7BBD" w:rsidRPr="0000707B">
        <w:rPr>
          <w:lang w:val="en-GB"/>
        </w:rPr>
        <w:t xml:space="preserve">co-chair Pablo </w:t>
      </w:r>
      <w:proofErr w:type="spellStart"/>
      <w:r w:rsidR="003A7BBD" w:rsidRPr="0000707B">
        <w:rPr>
          <w:lang w:val="en-GB"/>
        </w:rPr>
        <w:t>Manzano</w:t>
      </w:r>
      <w:proofErr w:type="spellEnd"/>
      <w:r w:rsidR="003A7BBD" w:rsidRPr="0000707B">
        <w:rPr>
          <w:lang w:val="en-GB"/>
        </w:rPr>
        <w:t>, started an explorative study of pastoralist systems in Latin</w:t>
      </w:r>
      <w:r w:rsidR="00202406" w:rsidRPr="0000707B">
        <w:rPr>
          <w:lang w:val="en-GB"/>
        </w:rPr>
        <w:t xml:space="preserve"> </w:t>
      </w:r>
      <w:r w:rsidR="003A7BBD" w:rsidRPr="0000707B">
        <w:rPr>
          <w:lang w:val="en-GB"/>
        </w:rPr>
        <w:t xml:space="preserve">American countries (Mexico, Colombia, Peru, Bolivia and Argentina) with the </w:t>
      </w:r>
      <w:r w:rsidR="00202406" w:rsidRPr="0000707B">
        <w:rPr>
          <w:lang w:val="en-GB"/>
        </w:rPr>
        <w:t>help</w:t>
      </w:r>
      <w:r w:rsidR="003A7BBD" w:rsidRPr="0000707B">
        <w:rPr>
          <w:lang w:val="en-GB"/>
        </w:rPr>
        <w:t xml:space="preserve"> of organi</w:t>
      </w:r>
      <w:r w:rsidR="00202406" w:rsidRPr="0000707B">
        <w:rPr>
          <w:lang w:val="en-GB"/>
        </w:rPr>
        <w:t>s</w:t>
      </w:r>
      <w:r w:rsidR="003A7BBD" w:rsidRPr="0000707B">
        <w:rPr>
          <w:lang w:val="en-GB"/>
        </w:rPr>
        <w:t>ation representatives.</w:t>
      </w:r>
    </w:p>
    <w:p w14:paraId="5C2E2789" w14:textId="77777777" w:rsidR="00DD13A4" w:rsidRPr="0000707B" w:rsidRDefault="003A7BBD" w:rsidP="00DD13A4">
      <w:pPr>
        <w:pStyle w:val="Listenabsatz"/>
        <w:numPr>
          <w:ilvl w:val="0"/>
          <w:numId w:val="12"/>
        </w:numPr>
        <w:spacing w:before="80" w:after="0"/>
        <w:ind w:left="641" w:hanging="357"/>
        <w:contextualSpacing w:val="0"/>
        <w:rPr>
          <w:lang w:val="en-GB"/>
        </w:rPr>
      </w:pPr>
      <w:r w:rsidRPr="0000707B">
        <w:rPr>
          <w:lang w:val="en-GB"/>
        </w:rPr>
        <w:t>Cecilia Turin made a presentation about Peruvian Andean pastoralist systems in the session “Past, Recent and Future Changes in Mountain Transhumance” at the Int</w:t>
      </w:r>
      <w:r w:rsidR="00202406" w:rsidRPr="0000707B">
        <w:rPr>
          <w:lang w:val="en-GB"/>
        </w:rPr>
        <w:t>ernational Mountain Conference (</w:t>
      </w:r>
      <w:r w:rsidRPr="0000707B">
        <w:rPr>
          <w:lang w:val="en-GB"/>
        </w:rPr>
        <w:t>IMC</w:t>
      </w:r>
      <w:r w:rsidR="00202406" w:rsidRPr="0000707B">
        <w:rPr>
          <w:lang w:val="en-GB"/>
        </w:rPr>
        <w:t>)</w:t>
      </w:r>
      <w:r w:rsidRPr="0000707B">
        <w:rPr>
          <w:lang w:val="en-GB"/>
        </w:rPr>
        <w:t xml:space="preserve"> 2022 held in Innsbruck, Austria, </w:t>
      </w:r>
      <w:r w:rsidR="00202406" w:rsidRPr="0000707B">
        <w:rPr>
          <w:lang w:val="en-GB"/>
        </w:rPr>
        <w:t xml:space="preserve">on </w:t>
      </w:r>
      <w:r w:rsidRPr="0000707B">
        <w:rPr>
          <w:lang w:val="en-GB"/>
        </w:rPr>
        <w:t>11</w:t>
      </w:r>
      <w:r w:rsidR="00202406" w:rsidRPr="0000707B">
        <w:rPr>
          <w:lang w:val="en-GB"/>
        </w:rPr>
        <w:t>–</w:t>
      </w:r>
      <w:r w:rsidRPr="0000707B">
        <w:rPr>
          <w:lang w:val="en-GB"/>
        </w:rPr>
        <w:t>16 September 2022.</w:t>
      </w:r>
    </w:p>
    <w:p w14:paraId="2A6A8E34" w14:textId="71AFAA34" w:rsidR="00DD13A4" w:rsidRPr="0000707B" w:rsidRDefault="00202406" w:rsidP="00DD13A4">
      <w:pPr>
        <w:pStyle w:val="Listenabsatz"/>
        <w:numPr>
          <w:ilvl w:val="0"/>
          <w:numId w:val="12"/>
        </w:numPr>
        <w:spacing w:before="80" w:after="0"/>
        <w:ind w:left="641" w:hanging="357"/>
        <w:contextualSpacing w:val="0"/>
        <w:rPr>
          <w:lang w:val="en-GB"/>
        </w:rPr>
      </w:pPr>
      <w:r w:rsidRPr="0000707B">
        <w:rPr>
          <w:lang w:val="en-GB"/>
        </w:rPr>
        <w:t xml:space="preserve">South America </w:t>
      </w:r>
      <w:r w:rsidR="003A7BBD" w:rsidRPr="0000707B">
        <w:rPr>
          <w:lang w:val="en-GB"/>
        </w:rPr>
        <w:t xml:space="preserve">RISG co-chairs, Pablo </w:t>
      </w:r>
      <w:proofErr w:type="spellStart"/>
      <w:r w:rsidR="003A7BBD" w:rsidRPr="0000707B">
        <w:rPr>
          <w:lang w:val="en-GB"/>
        </w:rPr>
        <w:t>Manzano</w:t>
      </w:r>
      <w:proofErr w:type="spellEnd"/>
      <w:r w:rsidR="003A7BBD" w:rsidRPr="0000707B">
        <w:rPr>
          <w:lang w:val="en-GB"/>
        </w:rPr>
        <w:t xml:space="preserve"> and Pablo Frere, </w:t>
      </w:r>
      <w:r w:rsidRPr="0000707B">
        <w:rPr>
          <w:lang w:val="en-GB"/>
        </w:rPr>
        <w:t xml:space="preserve">together with </w:t>
      </w:r>
      <w:r w:rsidR="003A7BBD" w:rsidRPr="0000707B">
        <w:rPr>
          <w:lang w:val="en-GB"/>
        </w:rPr>
        <w:t xml:space="preserve">Cecilia Turin, had a meeting with </w:t>
      </w:r>
      <w:proofErr w:type="spellStart"/>
      <w:r w:rsidR="003A7BBD" w:rsidRPr="0000707B">
        <w:rPr>
          <w:lang w:val="en-GB"/>
        </w:rPr>
        <w:t>Igshaan</w:t>
      </w:r>
      <w:proofErr w:type="spellEnd"/>
      <w:r w:rsidR="003A7BBD" w:rsidRPr="0000707B">
        <w:rPr>
          <w:lang w:val="en-GB"/>
        </w:rPr>
        <w:t xml:space="preserve"> Samuels, IYRP 2026 global co</w:t>
      </w:r>
      <w:r w:rsidR="009F24BA" w:rsidRPr="0000707B">
        <w:rPr>
          <w:lang w:val="en-GB"/>
        </w:rPr>
        <w:t>-chair</w:t>
      </w:r>
      <w:r w:rsidRPr="0000707B">
        <w:rPr>
          <w:lang w:val="en-GB"/>
        </w:rPr>
        <w:t>,</w:t>
      </w:r>
      <w:r w:rsidR="003A7BBD" w:rsidRPr="0000707B">
        <w:rPr>
          <w:lang w:val="en-GB"/>
        </w:rPr>
        <w:t xml:space="preserve"> to update global activities and communicate regional advances. Cecilia was named as </w:t>
      </w:r>
      <w:r w:rsidR="009F24BA" w:rsidRPr="0000707B">
        <w:rPr>
          <w:lang w:val="en-GB"/>
        </w:rPr>
        <w:t>an additional</w:t>
      </w:r>
      <w:r w:rsidR="003A7BBD" w:rsidRPr="0000707B">
        <w:rPr>
          <w:lang w:val="en-GB"/>
        </w:rPr>
        <w:t xml:space="preserve"> co-chair of </w:t>
      </w:r>
      <w:r w:rsidR="00685E0B" w:rsidRPr="0000707B">
        <w:rPr>
          <w:lang w:val="en-GB"/>
        </w:rPr>
        <w:t xml:space="preserve">the </w:t>
      </w:r>
      <w:r w:rsidR="003A7BBD" w:rsidRPr="0000707B">
        <w:rPr>
          <w:lang w:val="en-GB"/>
        </w:rPr>
        <w:t xml:space="preserve">RISG and regional editor to manage regional resources </w:t>
      </w:r>
      <w:r w:rsidR="00685E0B" w:rsidRPr="0000707B">
        <w:rPr>
          <w:lang w:val="en-GB"/>
        </w:rPr>
        <w:t>on the</w:t>
      </w:r>
      <w:r w:rsidR="003A7BBD" w:rsidRPr="0000707B">
        <w:rPr>
          <w:lang w:val="en-GB"/>
        </w:rPr>
        <w:t xml:space="preserve"> IYRP 2026 website.</w:t>
      </w:r>
    </w:p>
    <w:p w14:paraId="385E6959" w14:textId="15967F29" w:rsidR="00DD13A4" w:rsidRPr="0000707B" w:rsidRDefault="00DD13A4" w:rsidP="00DD13A4">
      <w:pPr>
        <w:spacing w:before="240" w:after="120"/>
        <w:ind w:left="284"/>
        <w:rPr>
          <w:b/>
          <w:lang w:val="en-GB"/>
        </w:rPr>
      </w:pPr>
      <w:r w:rsidRPr="0000707B">
        <w:rPr>
          <w:b/>
          <w:sz w:val="24"/>
          <w:szCs w:val="24"/>
          <w:lang w:val="en-GB"/>
        </w:rPr>
        <w:t xml:space="preserve">11. </w:t>
      </w:r>
      <w:r w:rsidR="009F24BA" w:rsidRPr="0000707B">
        <w:rPr>
          <w:b/>
          <w:sz w:val="24"/>
          <w:szCs w:val="24"/>
          <w:lang w:val="en-GB"/>
        </w:rPr>
        <w:t xml:space="preserve">West and Central Africa </w:t>
      </w:r>
      <w:r w:rsidRPr="0000707B">
        <w:rPr>
          <w:b/>
          <w:sz w:val="24"/>
          <w:szCs w:val="24"/>
          <w:lang w:val="en-GB"/>
        </w:rPr>
        <w:t>(WCA)</w:t>
      </w:r>
    </w:p>
    <w:p w14:paraId="59EAFFA7" w14:textId="3A500ECA" w:rsidR="00DD13A4" w:rsidRPr="0000707B" w:rsidRDefault="002259B4" w:rsidP="009D2EDA">
      <w:pPr>
        <w:pStyle w:val="Listenabsatz"/>
        <w:numPr>
          <w:ilvl w:val="0"/>
          <w:numId w:val="12"/>
        </w:numPr>
        <w:spacing w:before="120" w:after="0"/>
        <w:ind w:left="641" w:hanging="357"/>
        <w:contextualSpacing w:val="0"/>
        <w:rPr>
          <w:lang w:val="en-GB"/>
        </w:rPr>
      </w:pPr>
      <w:proofErr w:type="spellStart"/>
      <w:r w:rsidRPr="0000707B">
        <w:rPr>
          <w:rFonts w:cs="Calibri"/>
          <w:i/>
          <w:lang w:val="en-GB"/>
        </w:rPr>
        <w:t>Projet</w:t>
      </w:r>
      <w:proofErr w:type="spellEnd"/>
      <w:r w:rsidRPr="0000707B">
        <w:rPr>
          <w:rFonts w:cs="Calibri"/>
          <w:i/>
          <w:lang w:val="en-GB"/>
        </w:rPr>
        <w:t xml:space="preserve"> </w:t>
      </w:r>
      <w:proofErr w:type="spellStart"/>
      <w:r w:rsidRPr="0000707B">
        <w:rPr>
          <w:rFonts w:cs="Calibri"/>
          <w:i/>
          <w:lang w:val="en-GB"/>
        </w:rPr>
        <w:t>régional</w:t>
      </w:r>
      <w:proofErr w:type="spellEnd"/>
      <w:r w:rsidRPr="0000707B">
        <w:rPr>
          <w:rFonts w:cs="Calibri"/>
          <w:i/>
          <w:lang w:val="en-GB"/>
        </w:rPr>
        <w:t xml:space="preserve"> </w:t>
      </w:r>
      <w:proofErr w:type="spellStart"/>
      <w:r w:rsidRPr="0000707B">
        <w:rPr>
          <w:rFonts w:cs="Calibri"/>
          <w:i/>
          <w:lang w:val="en-GB"/>
        </w:rPr>
        <w:t>d'appui</w:t>
      </w:r>
      <w:proofErr w:type="spellEnd"/>
      <w:r w:rsidRPr="0000707B">
        <w:rPr>
          <w:rFonts w:cs="Calibri"/>
          <w:i/>
          <w:lang w:val="en-GB"/>
        </w:rPr>
        <w:t xml:space="preserve"> au </w:t>
      </w:r>
      <w:proofErr w:type="spellStart"/>
      <w:r w:rsidRPr="0000707B">
        <w:rPr>
          <w:rFonts w:cs="Calibri"/>
          <w:i/>
          <w:lang w:val="en-GB"/>
        </w:rPr>
        <w:t>pastoralisme</w:t>
      </w:r>
      <w:proofErr w:type="spellEnd"/>
      <w:r w:rsidRPr="0000707B">
        <w:rPr>
          <w:rFonts w:cs="Calibri"/>
          <w:i/>
          <w:lang w:val="en-GB"/>
        </w:rPr>
        <w:t xml:space="preserve"> au Sahel</w:t>
      </w:r>
      <w:r w:rsidRPr="0000707B">
        <w:rPr>
          <w:rFonts w:cs="Calibri"/>
          <w:lang w:val="en-GB"/>
        </w:rPr>
        <w:t xml:space="preserve"> (PRAPS)</w:t>
      </w:r>
      <w:r w:rsidR="001D1D97" w:rsidRPr="0000707B">
        <w:rPr>
          <w:rFonts w:cs="Calibri"/>
          <w:lang w:val="en-GB"/>
        </w:rPr>
        <w:t xml:space="preserve">: </w:t>
      </w:r>
      <w:r w:rsidRPr="0000707B">
        <w:rPr>
          <w:lang w:val="en-GB"/>
        </w:rPr>
        <w:t xml:space="preserve">Funded by the World Bank and implemented with the support of </w:t>
      </w:r>
      <w:hyperlink r:id="rId13" w:history="1">
        <w:proofErr w:type="spellStart"/>
        <w:r w:rsidRPr="0000707B">
          <w:rPr>
            <w:rStyle w:val="Link"/>
            <w:i/>
            <w:lang w:val="en-GB"/>
          </w:rPr>
          <w:t>Comité</w:t>
        </w:r>
        <w:proofErr w:type="spellEnd"/>
        <w:r w:rsidRPr="0000707B">
          <w:rPr>
            <w:rStyle w:val="Link"/>
            <w:i/>
            <w:lang w:val="en-GB"/>
          </w:rPr>
          <w:t xml:space="preserve"> permanent Inter-</w:t>
        </w:r>
        <w:proofErr w:type="spellStart"/>
        <w:r w:rsidRPr="0000707B">
          <w:rPr>
            <w:rStyle w:val="Link"/>
            <w:i/>
            <w:lang w:val="en-GB"/>
          </w:rPr>
          <w:t>Etats</w:t>
        </w:r>
        <w:proofErr w:type="spellEnd"/>
        <w:r w:rsidRPr="0000707B">
          <w:rPr>
            <w:rStyle w:val="Link"/>
            <w:i/>
            <w:lang w:val="en-GB"/>
          </w:rPr>
          <w:t xml:space="preserve"> de </w:t>
        </w:r>
        <w:proofErr w:type="spellStart"/>
        <w:r w:rsidRPr="0000707B">
          <w:rPr>
            <w:rStyle w:val="Link"/>
            <w:i/>
            <w:lang w:val="en-GB"/>
          </w:rPr>
          <w:t>Lutte</w:t>
        </w:r>
        <w:proofErr w:type="spellEnd"/>
        <w:r w:rsidRPr="0000707B">
          <w:rPr>
            <w:rStyle w:val="Link"/>
            <w:i/>
            <w:lang w:val="en-GB"/>
          </w:rPr>
          <w:t xml:space="preserve"> </w:t>
        </w:r>
        <w:proofErr w:type="spellStart"/>
        <w:r w:rsidRPr="0000707B">
          <w:rPr>
            <w:rStyle w:val="Link"/>
            <w:i/>
            <w:lang w:val="en-GB"/>
          </w:rPr>
          <w:t>contre</w:t>
        </w:r>
        <w:proofErr w:type="spellEnd"/>
        <w:r w:rsidRPr="0000707B">
          <w:rPr>
            <w:rStyle w:val="Link"/>
            <w:i/>
            <w:lang w:val="en-GB"/>
          </w:rPr>
          <w:t xml:space="preserve"> la </w:t>
        </w:r>
        <w:proofErr w:type="spellStart"/>
        <w:r w:rsidRPr="0000707B">
          <w:rPr>
            <w:rStyle w:val="Link"/>
            <w:i/>
            <w:lang w:val="en-GB"/>
          </w:rPr>
          <w:t>Sécheresse</w:t>
        </w:r>
        <w:proofErr w:type="spellEnd"/>
        <w:r w:rsidRPr="0000707B">
          <w:rPr>
            <w:rStyle w:val="Link"/>
            <w:i/>
            <w:lang w:val="en-GB"/>
          </w:rPr>
          <w:t xml:space="preserve"> </w:t>
        </w:r>
        <w:proofErr w:type="spellStart"/>
        <w:r w:rsidRPr="0000707B">
          <w:rPr>
            <w:rStyle w:val="Link"/>
            <w:i/>
            <w:lang w:val="en-GB"/>
          </w:rPr>
          <w:t>dans</w:t>
        </w:r>
        <w:proofErr w:type="spellEnd"/>
        <w:r w:rsidRPr="0000707B">
          <w:rPr>
            <w:rStyle w:val="Link"/>
            <w:i/>
            <w:lang w:val="en-GB"/>
          </w:rPr>
          <w:t xml:space="preserve"> le Sahel</w:t>
        </w:r>
        <w:r w:rsidRPr="0000707B">
          <w:rPr>
            <w:rStyle w:val="Link"/>
            <w:lang w:val="en-GB"/>
          </w:rPr>
          <w:t xml:space="preserve"> (CILSS)</w:t>
        </w:r>
      </w:hyperlink>
      <w:r w:rsidRPr="0000707B">
        <w:rPr>
          <w:lang w:val="en-GB"/>
        </w:rPr>
        <w:t xml:space="preserve">, the objective of the project is to improve access to essential production means and services and to markets for pastoralists and </w:t>
      </w:r>
      <w:proofErr w:type="spellStart"/>
      <w:r w:rsidRPr="0000707B">
        <w:rPr>
          <w:lang w:val="en-GB"/>
        </w:rPr>
        <w:t>agropastoralists</w:t>
      </w:r>
      <w:proofErr w:type="spellEnd"/>
      <w:r w:rsidRPr="0000707B">
        <w:rPr>
          <w:lang w:val="en-GB"/>
        </w:rPr>
        <w:t xml:space="preserve"> in selected cross-border areas and along transhumance axes in the Sahel (Burkina Faso, Mali, Mauritania, Niger, Senegal, Chad). PRAPS also aims to improve the capacity of these countries to respond in a timely and effective manner in the event of pastoral crises or emergencies.</w:t>
      </w:r>
    </w:p>
    <w:p w14:paraId="25538CD0" w14:textId="32E43BE7" w:rsidR="00DD13A4" w:rsidRPr="0000707B" w:rsidRDefault="002259B4" w:rsidP="009D2EDA">
      <w:pPr>
        <w:pStyle w:val="Listenabsatz"/>
        <w:numPr>
          <w:ilvl w:val="0"/>
          <w:numId w:val="12"/>
        </w:numPr>
        <w:spacing w:before="80" w:after="0"/>
        <w:ind w:left="641" w:hanging="357"/>
        <w:contextualSpacing w:val="0"/>
        <w:rPr>
          <w:lang w:val="en-GB"/>
        </w:rPr>
      </w:pPr>
      <w:r w:rsidRPr="0000707B">
        <w:rPr>
          <w:rFonts w:cs="Calibri"/>
          <w:i/>
          <w:lang w:val="en-GB"/>
        </w:rPr>
        <w:t xml:space="preserve">Fracture </w:t>
      </w:r>
      <w:proofErr w:type="spellStart"/>
      <w:r w:rsidRPr="0000707B">
        <w:rPr>
          <w:rFonts w:cs="Calibri"/>
          <w:i/>
          <w:lang w:val="en-GB"/>
        </w:rPr>
        <w:t>Numérique</w:t>
      </w:r>
      <w:proofErr w:type="spellEnd"/>
      <w:r w:rsidRPr="0000707B">
        <w:rPr>
          <w:rFonts w:cs="Calibri"/>
          <w:i/>
          <w:lang w:val="en-GB"/>
        </w:rPr>
        <w:t xml:space="preserve"> (Digital Divide) project</w:t>
      </w:r>
      <w:r w:rsidR="001D1D97" w:rsidRPr="0000707B">
        <w:rPr>
          <w:rFonts w:cs="Calibri"/>
          <w:i/>
          <w:lang w:val="en-GB"/>
        </w:rPr>
        <w:t>:</w:t>
      </w:r>
      <w:r w:rsidR="00DD13A4" w:rsidRPr="0000707B">
        <w:rPr>
          <w:rFonts w:cs="Calibri"/>
          <w:i/>
          <w:lang w:val="en-GB"/>
        </w:rPr>
        <w:t xml:space="preserve"> </w:t>
      </w:r>
      <w:r w:rsidRPr="0000707B">
        <w:rPr>
          <w:lang w:val="en-GB"/>
        </w:rPr>
        <w:t>Funded by the Fr</w:t>
      </w:r>
      <w:r w:rsidR="00B308E3" w:rsidRPr="0000707B">
        <w:rPr>
          <w:lang w:val="en-GB"/>
        </w:rPr>
        <w:t>ench Ministry of Foreign Affair</w:t>
      </w:r>
      <w:r w:rsidRPr="0000707B">
        <w:rPr>
          <w:lang w:val="en-GB"/>
        </w:rPr>
        <w:t xml:space="preserve">s and implemented by WCA RISG members, </w:t>
      </w:r>
      <w:hyperlink r:id="rId14" w:history="1">
        <w:r w:rsidRPr="0000707B">
          <w:rPr>
            <w:rStyle w:val="Link"/>
            <w:lang w:val="en-GB"/>
          </w:rPr>
          <w:t>the project</w:t>
        </w:r>
      </w:hyperlink>
      <w:r w:rsidRPr="0000707B">
        <w:rPr>
          <w:lang w:val="en-GB"/>
        </w:rPr>
        <w:t xml:space="preserve"> aims at identifying the digital divide(s) between urban and rural areas, between different rural areas, between different rural households, and between different members of a same household. The project is </w:t>
      </w:r>
      <w:r w:rsidR="00DD13A4" w:rsidRPr="0000707B">
        <w:rPr>
          <w:lang w:val="en-GB"/>
        </w:rPr>
        <w:t xml:space="preserve">being </w:t>
      </w:r>
      <w:r w:rsidRPr="0000707B">
        <w:rPr>
          <w:lang w:val="en-GB"/>
        </w:rPr>
        <w:t xml:space="preserve">implemented in Benin, Ivory Coast and </w:t>
      </w:r>
      <w:r w:rsidR="0000707B" w:rsidRPr="0000707B">
        <w:rPr>
          <w:lang w:val="en-GB"/>
        </w:rPr>
        <w:t xml:space="preserve">northern </w:t>
      </w:r>
      <w:r w:rsidRPr="0000707B">
        <w:rPr>
          <w:lang w:val="en-GB"/>
        </w:rPr>
        <w:t xml:space="preserve">Senegal. The data collected on the digital divide(s) will be discussed with local stakeholders working on pastoralism, and used to influence several ministries having </w:t>
      </w:r>
      <w:r w:rsidR="00B308E3" w:rsidRPr="0000707B">
        <w:rPr>
          <w:lang w:val="en-GB"/>
        </w:rPr>
        <w:t>an</w:t>
      </w:r>
      <w:r w:rsidRPr="0000707B">
        <w:rPr>
          <w:lang w:val="en-GB"/>
        </w:rPr>
        <w:t xml:space="preserve"> impact on those divides (Ministr</w:t>
      </w:r>
      <w:r w:rsidR="00DD13A4" w:rsidRPr="0000707B">
        <w:rPr>
          <w:lang w:val="en-GB"/>
        </w:rPr>
        <w:t>ies</w:t>
      </w:r>
      <w:r w:rsidRPr="0000707B">
        <w:rPr>
          <w:lang w:val="en-GB"/>
        </w:rPr>
        <w:t xml:space="preserve"> of Livestock, Infrastructures, Finance, etc.).</w:t>
      </w:r>
    </w:p>
    <w:p w14:paraId="72F5D7B6" w14:textId="77777777" w:rsidR="00DD13A4" w:rsidRPr="0000707B" w:rsidRDefault="002259B4" w:rsidP="009D2EDA">
      <w:pPr>
        <w:pStyle w:val="Listenabsatz"/>
        <w:numPr>
          <w:ilvl w:val="0"/>
          <w:numId w:val="12"/>
        </w:numPr>
        <w:spacing w:before="80" w:after="0"/>
        <w:ind w:left="641" w:hanging="357"/>
        <w:contextualSpacing w:val="0"/>
        <w:rPr>
          <w:lang w:val="en-GB"/>
        </w:rPr>
      </w:pPr>
      <w:proofErr w:type="spellStart"/>
      <w:r w:rsidRPr="0000707B">
        <w:rPr>
          <w:rFonts w:cs="Calibri"/>
          <w:i/>
          <w:lang w:val="en-GB"/>
        </w:rPr>
        <w:t>Dundi</w:t>
      </w:r>
      <w:proofErr w:type="spellEnd"/>
      <w:r w:rsidRPr="0000707B">
        <w:rPr>
          <w:rFonts w:cs="Calibri"/>
          <w:i/>
          <w:lang w:val="en-GB"/>
        </w:rPr>
        <w:t xml:space="preserve"> </w:t>
      </w:r>
      <w:proofErr w:type="spellStart"/>
      <w:r w:rsidRPr="0000707B">
        <w:rPr>
          <w:rFonts w:cs="Calibri"/>
          <w:i/>
          <w:lang w:val="en-GB"/>
        </w:rPr>
        <w:t>Ferlo</w:t>
      </w:r>
      <w:proofErr w:type="spellEnd"/>
      <w:r w:rsidRPr="0000707B">
        <w:rPr>
          <w:rFonts w:cs="Calibri"/>
          <w:i/>
          <w:lang w:val="en-GB"/>
        </w:rPr>
        <w:t xml:space="preserve"> project</w:t>
      </w:r>
      <w:r w:rsidR="001D1D97" w:rsidRPr="0000707B">
        <w:rPr>
          <w:rFonts w:cs="Calibri"/>
          <w:i/>
          <w:lang w:val="en-GB"/>
        </w:rPr>
        <w:t xml:space="preserve">: </w:t>
      </w:r>
      <w:r w:rsidR="00DD13A4" w:rsidRPr="0000707B">
        <w:rPr>
          <w:lang w:val="en-GB"/>
        </w:rPr>
        <w:t>Implemented in n</w:t>
      </w:r>
      <w:r w:rsidRPr="0000707B">
        <w:rPr>
          <w:lang w:val="en-GB"/>
        </w:rPr>
        <w:t xml:space="preserve">orthern Senegal by WCA RISG members, </w:t>
      </w:r>
      <w:r w:rsidR="00DD13A4" w:rsidRPr="0000707B">
        <w:rPr>
          <w:lang w:val="en-GB"/>
        </w:rPr>
        <w:t xml:space="preserve">this project seeks to </w:t>
      </w:r>
      <w:r w:rsidRPr="0000707B">
        <w:rPr>
          <w:lang w:val="en-GB"/>
        </w:rPr>
        <w:t xml:space="preserve">implement reforestation through </w:t>
      </w:r>
      <w:r w:rsidR="00DD13A4" w:rsidRPr="0000707B">
        <w:rPr>
          <w:lang w:val="en-GB"/>
        </w:rPr>
        <w:t xml:space="preserve">a </w:t>
      </w:r>
      <w:r w:rsidRPr="0000707B">
        <w:rPr>
          <w:lang w:val="en-GB"/>
        </w:rPr>
        <w:t xml:space="preserve">bottom-up approach and deep involvement of pastoralist communities in decision-making, implementation and evaluation. Its objective is to restore at least 10,000 ha of forest over the next ten years in order to improve the state of </w:t>
      </w:r>
      <w:proofErr w:type="spellStart"/>
      <w:r w:rsidRPr="0000707B">
        <w:rPr>
          <w:lang w:val="en-GB"/>
        </w:rPr>
        <w:lastRenderedPageBreak/>
        <w:t>Sahelian</w:t>
      </w:r>
      <w:proofErr w:type="spellEnd"/>
      <w:r w:rsidRPr="0000707B">
        <w:rPr>
          <w:lang w:val="en-GB"/>
        </w:rPr>
        <w:t xml:space="preserve"> ecosystems and strengthen the resilience of pastoral communities, which will be able to exploit vegetable products and set up economic value chains.</w:t>
      </w:r>
    </w:p>
    <w:p w14:paraId="598C6D07" w14:textId="77777777" w:rsidR="00DD13A4" w:rsidRPr="0000707B" w:rsidRDefault="002259B4" w:rsidP="009D2EDA">
      <w:pPr>
        <w:pStyle w:val="Listenabsatz"/>
        <w:numPr>
          <w:ilvl w:val="0"/>
          <w:numId w:val="12"/>
        </w:numPr>
        <w:spacing w:before="80" w:after="0"/>
        <w:ind w:left="641" w:hanging="357"/>
        <w:contextualSpacing w:val="0"/>
        <w:rPr>
          <w:lang w:val="en-GB"/>
        </w:rPr>
      </w:pPr>
      <w:r w:rsidRPr="0000707B">
        <w:rPr>
          <w:rFonts w:cs="Calibri"/>
          <w:i/>
          <w:lang w:val="en-GB"/>
        </w:rPr>
        <w:t>Viability project</w:t>
      </w:r>
      <w:r w:rsidR="001D1D97" w:rsidRPr="0000707B">
        <w:rPr>
          <w:rFonts w:cs="Calibri"/>
          <w:i/>
          <w:lang w:val="en-GB"/>
        </w:rPr>
        <w:t xml:space="preserve">: </w:t>
      </w:r>
      <w:r w:rsidRPr="0000707B">
        <w:rPr>
          <w:lang w:val="en-GB"/>
        </w:rPr>
        <w:t>Th</w:t>
      </w:r>
      <w:r w:rsidR="00DD13A4" w:rsidRPr="0000707B">
        <w:rPr>
          <w:lang w:val="en-GB"/>
        </w:rPr>
        <w:t>is</w:t>
      </w:r>
      <w:r w:rsidRPr="0000707B">
        <w:rPr>
          <w:lang w:val="en-GB"/>
        </w:rPr>
        <w:t xml:space="preserve"> aims at better understanding the socio-economic viability of agro</w:t>
      </w:r>
      <w:r w:rsidR="00DD13A4" w:rsidRPr="0000707B">
        <w:rPr>
          <w:lang w:val="en-GB"/>
        </w:rPr>
        <w:t>-</w:t>
      </w:r>
      <w:r w:rsidRPr="0000707B">
        <w:rPr>
          <w:lang w:val="en-GB"/>
        </w:rPr>
        <w:t xml:space="preserve">ecological practices and their impacts on livelihood systems across environmental and demographic gradients in Africa. This is a scientific and methodological challenge </w:t>
      </w:r>
      <w:r w:rsidR="00DD13A4" w:rsidRPr="0000707B">
        <w:rPr>
          <w:lang w:val="en-GB"/>
        </w:rPr>
        <w:t xml:space="preserve">because of </w:t>
      </w:r>
      <w:r w:rsidRPr="0000707B">
        <w:rPr>
          <w:lang w:val="en-GB"/>
        </w:rPr>
        <w:t>the lack of an established set of measures capable of documenting all dimensions of this viability over time.</w:t>
      </w:r>
    </w:p>
    <w:p w14:paraId="1947EE1F" w14:textId="095DA81F" w:rsidR="009D2EDA" w:rsidRPr="0000707B" w:rsidRDefault="002259B4" w:rsidP="009D2EDA">
      <w:pPr>
        <w:pStyle w:val="Listenabsatz"/>
        <w:numPr>
          <w:ilvl w:val="0"/>
          <w:numId w:val="12"/>
        </w:numPr>
        <w:spacing w:before="80" w:after="0"/>
        <w:ind w:left="641" w:hanging="357"/>
        <w:contextualSpacing w:val="0"/>
        <w:rPr>
          <w:lang w:val="en-GB"/>
        </w:rPr>
      </w:pPr>
      <w:r w:rsidRPr="0000707B">
        <w:rPr>
          <w:rFonts w:cs="Calibri"/>
          <w:i/>
          <w:lang w:val="en-GB"/>
        </w:rPr>
        <w:t>GASL-MSP, Dublin</w:t>
      </w:r>
      <w:r w:rsidR="001D1D97" w:rsidRPr="0000707B">
        <w:rPr>
          <w:rFonts w:cs="Calibri"/>
          <w:i/>
          <w:lang w:val="en-GB"/>
        </w:rPr>
        <w:t xml:space="preserve">: </w:t>
      </w:r>
      <w:r w:rsidRPr="0000707B">
        <w:rPr>
          <w:lang w:val="en-GB"/>
        </w:rPr>
        <w:t xml:space="preserve">The WCA RISG was represented at the </w:t>
      </w:r>
      <w:hyperlink r:id="rId15" w:anchor=":~:text=The%202022%20GASL%20MSP%20(12th,as%20in%20Table%201)%3A" w:history="1">
        <w:r w:rsidRPr="0000707B">
          <w:rPr>
            <w:rStyle w:val="Link"/>
            <w:lang w:val="en-GB"/>
          </w:rPr>
          <w:t>Multi-Stakeholder Partnership (MSP) meeting</w:t>
        </w:r>
      </w:hyperlink>
      <w:r w:rsidR="009D2EDA" w:rsidRPr="0000707B">
        <w:rPr>
          <w:lang w:val="en-GB"/>
        </w:rPr>
        <w:t xml:space="preserve"> organis</w:t>
      </w:r>
      <w:r w:rsidRPr="0000707B">
        <w:rPr>
          <w:lang w:val="en-GB"/>
        </w:rPr>
        <w:t>ed under the framework of the Global Agenda for Sustainable Livestock (GASL) in Dublin</w:t>
      </w:r>
      <w:r w:rsidR="009D2EDA" w:rsidRPr="0000707B">
        <w:rPr>
          <w:lang w:val="en-GB"/>
        </w:rPr>
        <w:t xml:space="preserve">, </w:t>
      </w:r>
      <w:r w:rsidRPr="0000707B">
        <w:rPr>
          <w:lang w:val="en-GB"/>
        </w:rPr>
        <w:t>Ireland</w:t>
      </w:r>
      <w:r w:rsidR="009D2EDA" w:rsidRPr="0000707B">
        <w:rPr>
          <w:lang w:val="en-GB"/>
        </w:rPr>
        <w:t xml:space="preserve">, on </w:t>
      </w:r>
      <w:r w:rsidRPr="0000707B">
        <w:rPr>
          <w:lang w:val="en-GB"/>
        </w:rPr>
        <w:t>1</w:t>
      </w:r>
      <w:r w:rsidR="009D2EDA" w:rsidRPr="0000707B">
        <w:rPr>
          <w:lang w:val="en-GB"/>
        </w:rPr>
        <w:t>–</w:t>
      </w:r>
      <w:r w:rsidRPr="0000707B">
        <w:rPr>
          <w:lang w:val="en-GB"/>
        </w:rPr>
        <w:t>7 Se</w:t>
      </w:r>
      <w:r w:rsidR="00B308E3" w:rsidRPr="0000707B">
        <w:rPr>
          <w:lang w:val="en-GB"/>
        </w:rPr>
        <w:t xml:space="preserve">ptember 2022. </w:t>
      </w:r>
      <w:r w:rsidR="0000707B">
        <w:rPr>
          <w:lang w:val="en-GB"/>
        </w:rPr>
        <w:t>T</w:t>
      </w:r>
      <w:r w:rsidR="00B308E3" w:rsidRPr="0000707B">
        <w:rPr>
          <w:lang w:val="en-GB"/>
        </w:rPr>
        <w:t>h</w:t>
      </w:r>
      <w:r w:rsidR="009D2EDA" w:rsidRPr="0000707B">
        <w:rPr>
          <w:lang w:val="en-GB"/>
        </w:rPr>
        <w:t>e</w:t>
      </w:r>
      <w:r w:rsidRPr="0000707B">
        <w:rPr>
          <w:lang w:val="en-GB"/>
        </w:rPr>
        <w:t xml:space="preserve"> RISG is </w:t>
      </w:r>
      <w:r w:rsidR="0000707B">
        <w:rPr>
          <w:lang w:val="en-GB"/>
        </w:rPr>
        <w:t xml:space="preserve">particularly </w:t>
      </w:r>
      <w:r w:rsidRPr="0000707B">
        <w:rPr>
          <w:lang w:val="en-GB"/>
        </w:rPr>
        <w:t xml:space="preserve">active </w:t>
      </w:r>
      <w:r w:rsidR="009D2EDA" w:rsidRPr="0000707B">
        <w:rPr>
          <w:lang w:val="en-GB"/>
        </w:rPr>
        <w:t xml:space="preserve">in </w:t>
      </w:r>
      <w:r w:rsidRPr="0000707B">
        <w:rPr>
          <w:lang w:val="en-GB"/>
        </w:rPr>
        <w:t xml:space="preserve">the </w:t>
      </w:r>
      <w:r w:rsidR="0000707B">
        <w:rPr>
          <w:lang w:val="en-GB"/>
        </w:rPr>
        <w:t xml:space="preserve">GASL </w:t>
      </w:r>
      <w:r w:rsidRPr="0000707B">
        <w:rPr>
          <w:lang w:val="en-GB"/>
        </w:rPr>
        <w:t xml:space="preserve">research component aimed at shedding light on the </w:t>
      </w:r>
      <w:hyperlink r:id="rId16" w:history="1">
        <w:proofErr w:type="spellStart"/>
        <w:r w:rsidRPr="0000707B">
          <w:rPr>
            <w:rStyle w:val="Link"/>
            <w:lang w:val="en-GB"/>
          </w:rPr>
          <w:t>multifunctionality</w:t>
        </w:r>
        <w:proofErr w:type="spellEnd"/>
        <w:r w:rsidRPr="0000707B">
          <w:rPr>
            <w:rStyle w:val="Link"/>
            <w:lang w:val="en-GB"/>
          </w:rPr>
          <w:t xml:space="preserve"> of grazing-based livestock systems</w:t>
        </w:r>
      </w:hyperlink>
      <w:r w:rsidRPr="0000707B">
        <w:rPr>
          <w:lang w:val="en-GB"/>
        </w:rPr>
        <w:t>.</w:t>
      </w:r>
    </w:p>
    <w:p w14:paraId="5664F6BE" w14:textId="694CF08C" w:rsidR="002259B4" w:rsidRPr="0000707B" w:rsidRDefault="002259B4" w:rsidP="009D2EDA">
      <w:pPr>
        <w:pStyle w:val="Listenabsatz"/>
        <w:numPr>
          <w:ilvl w:val="0"/>
          <w:numId w:val="12"/>
        </w:numPr>
        <w:spacing w:before="80" w:after="0"/>
        <w:ind w:left="641" w:hanging="357"/>
        <w:contextualSpacing w:val="0"/>
        <w:rPr>
          <w:lang w:val="en-GB"/>
        </w:rPr>
      </w:pPr>
      <w:r w:rsidRPr="0000707B">
        <w:rPr>
          <w:rFonts w:cs="Calibri"/>
          <w:i/>
          <w:lang w:val="en-GB"/>
        </w:rPr>
        <w:t>Reshuffling of WCA RISG leadership</w:t>
      </w:r>
      <w:r w:rsidR="001D1D97" w:rsidRPr="0000707B">
        <w:rPr>
          <w:rFonts w:cs="Calibri"/>
          <w:i/>
          <w:lang w:val="en-GB"/>
        </w:rPr>
        <w:t xml:space="preserve">: </w:t>
      </w:r>
      <w:r w:rsidRPr="0000707B">
        <w:rPr>
          <w:lang w:val="en-GB"/>
        </w:rPr>
        <w:t>A reshuffling of the WCA RISG governance and leadership is taking place. The two m</w:t>
      </w:r>
      <w:r w:rsidR="009D2EDA" w:rsidRPr="0000707B">
        <w:rPr>
          <w:lang w:val="en-GB"/>
        </w:rPr>
        <w:t>ain regional pastoralist organis</w:t>
      </w:r>
      <w:r w:rsidRPr="0000707B">
        <w:rPr>
          <w:lang w:val="en-GB"/>
        </w:rPr>
        <w:t>ations (</w:t>
      </w:r>
      <w:hyperlink r:id="rId17" w:history="1">
        <w:proofErr w:type="spellStart"/>
        <w:r w:rsidRPr="0000707B">
          <w:rPr>
            <w:rStyle w:val="Link"/>
            <w:i/>
            <w:lang w:val="en-GB"/>
          </w:rPr>
          <w:t>Réseau</w:t>
        </w:r>
        <w:proofErr w:type="spellEnd"/>
        <w:r w:rsidRPr="0000707B">
          <w:rPr>
            <w:rStyle w:val="Link"/>
            <w:i/>
            <w:lang w:val="en-GB"/>
          </w:rPr>
          <w:t xml:space="preserve"> </w:t>
        </w:r>
        <w:proofErr w:type="spellStart"/>
        <w:r w:rsidRPr="0000707B">
          <w:rPr>
            <w:rStyle w:val="Link"/>
            <w:i/>
            <w:lang w:val="en-GB"/>
          </w:rPr>
          <w:t>Billital</w:t>
        </w:r>
        <w:proofErr w:type="spellEnd"/>
        <w:r w:rsidRPr="0000707B">
          <w:rPr>
            <w:rStyle w:val="Link"/>
            <w:i/>
            <w:lang w:val="en-GB"/>
          </w:rPr>
          <w:t xml:space="preserve"> </w:t>
        </w:r>
        <w:proofErr w:type="spellStart"/>
        <w:r w:rsidRPr="0000707B">
          <w:rPr>
            <w:rStyle w:val="Link"/>
            <w:i/>
            <w:lang w:val="en-GB"/>
          </w:rPr>
          <w:t>Maroobé</w:t>
        </w:r>
        <w:proofErr w:type="spellEnd"/>
        <w:r w:rsidRPr="0000707B">
          <w:rPr>
            <w:rStyle w:val="Link"/>
            <w:lang w:val="en-GB"/>
          </w:rPr>
          <w:t xml:space="preserve"> – RBM</w:t>
        </w:r>
      </w:hyperlink>
      <w:r w:rsidRPr="0000707B">
        <w:rPr>
          <w:lang w:val="en-GB"/>
        </w:rPr>
        <w:t xml:space="preserve"> and </w:t>
      </w:r>
      <w:hyperlink r:id="rId18" w:history="1">
        <w:r w:rsidRPr="0000707B">
          <w:rPr>
            <w:rStyle w:val="Link"/>
            <w:i/>
            <w:lang w:val="en-GB"/>
          </w:rPr>
          <w:t xml:space="preserve">Association pour la Promotion de </w:t>
        </w:r>
        <w:proofErr w:type="spellStart"/>
        <w:r w:rsidRPr="0000707B">
          <w:rPr>
            <w:rStyle w:val="Link"/>
            <w:i/>
            <w:lang w:val="en-GB"/>
          </w:rPr>
          <w:t>l'Élevage</w:t>
        </w:r>
        <w:proofErr w:type="spellEnd"/>
        <w:r w:rsidRPr="0000707B">
          <w:rPr>
            <w:rStyle w:val="Link"/>
            <w:i/>
            <w:lang w:val="en-GB"/>
          </w:rPr>
          <w:t xml:space="preserve"> au Sahel et en </w:t>
        </w:r>
        <w:proofErr w:type="spellStart"/>
        <w:r w:rsidRPr="0000707B">
          <w:rPr>
            <w:rStyle w:val="Link"/>
            <w:i/>
            <w:lang w:val="en-GB"/>
          </w:rPr>
          <w:t>Savane</w:t>
        </w:r>
        <w:proofErr w:type="spellEnd"/>
        <w:r w:rsidRPr="0000707B">
          <w:rPr>
            <w:rStyle w:val="Link"/>
            <w:lang w:val="en-GB"/>
          </w:rPr>
          <w:t xml:space="preserve"> – APESS</w:t>
        </w:r>
      </w:hyperlink>
      <w:r w:rsidRPr="0000707B">
        <w:rPr>
          <w:lang w:val="en-GB"/>
        </w:rPr>
        <w:t xml:space="preserve">) are discussing to take the leadership of the group, supported by the regional research stakeholder </w:t>
      </w:r>
      <w:hyperlink r:id="rId19" w:history="1">
        <w:proofErr w:type="gramStart"/>
        <w:r w:rsidRPr="0000707B">
          <w:rPr>
            <w:rStyle w:val="Link"/>
            <w:i/>
            <w:lang w:val="en-GB"/>
          </w:rPr>
          <w:t xml:space="preserve">Pole </w:t>
        </w:r>
        <w:proofErr w:type="spellStart"/>
        <w:r w:rsidRPr="0000707B">
          <w:rPr>
            <w:rStyle w:val="Link"/>
            <w:i/>
            <w:lang w:val="en-GB"/>
          </w:rPr>
          <w:t>Pastoralisme</w:t>
        </w:r>
        <w:proofErr w:type="spellEnd"/>
        <w:r w:rsidRPr="0000707B">
          <w:rPr>
            <w:rStyle w:val="Link"/>
            <w:i/>
            <w:lang w:val="en-GB"/>
          </w:rPr>
          <w:t xml:space="preserve"> et Zones </w:t>
        </w:r>
        <w:proofErr w:type="spellStart"/>
        <w:r w:rsidRPr="0000707B">
          <w:rPr>
            <w:rStyle w:val="Link"/>
            <w:i/>
            <w:lang w:val="en-GB"/>
          </w:rPr>
          <w:t>Sèches</w:t>
        </w:r>
        <w:proofErr w:type="spellEnd"/>
        <w:proofErr w:type="gramEnd"/>
        <w:r w:rsidRPr="0000707B">
          <w:rPr>
            <w:rStyle w:val="Link"/>
            <w:lang w:val="en-GB"/>
          </w:rPr>
          <w:t xml:space="preserve"> (PPZS)</w:t>
        </w:r>
      </w:hyperlink>
      <w:r w:rsidRPr="0000707B">
        <w:rPr>
          <w:lang w:val="en-GB"/>
        </w:rPr>
        <w:t>.</w:t>
      </w:r>
    </w:p>
    <w:p w14:paraId="4EBC7DFC" w14:textId="54D0747D" w:rsidR="002A03E5" w:rsidRPr="0000707B" w:rsidRDefault="002A03E5" w:rsidP="001D1D97">
      <w:pPr>
        <w:spacing w:before="300"/>
        <w:rPr>
          <w:b/>
          <w:bCs/>
          <w:sz w:val="26"/>
          <w:szCs w:val="26"/>
          <w:lang w:val="en-GB"/>
        </w:rPr>
      </w:pPr>
      <w:r w:rsidRPr="0000707B">
        <w:rPr>
          <w:b/>
          <w:bCs/>
          <w:sz w:val="26"/>
          <w:szCs w:val="26"/>
          <w:lang w:val="en-GB"/>
        </w:rPr>
        <w:t>Future activities</w:t>
      </w:r>
      <w:r w:rsidR="00B308E3" w:rsidRPr="0000707B">
        <w:rPr>
          <w:b/>
          <w:bCs/>
          <w:sz w:val="26"/>
          <w:szCs w:val="26"/>
          <w:lang w:val="en-GB"/>
        </w:rPr>
        <w:t xml:space="preserve"> of the IYRP</w:t>
      </w:r>
    </w:p>
    <w:p w14:paraId="3039FA66" w14:textId="4ACE5F1E" w:rsidR="00710DF2" w:rsidRPr="0000707B" w:rsidRDefault="001E1748" w:rsidP="00416F49">
      <w:pPr>
        <w:numPr>
          <w:ilvl w:val="0"/>
          <w:numId w:val="3"/>
        </w:numPr>
        <w:spacing w:after="80"/>
        <w:ind w:left="567" w:hanging="357"/>
        <w:rPr>
          <w:lang w:val="en-GB"/>
        </w:rPr>
      </w:pPr>
      <w:r w:rsidRPr="0000707B">
        <w:rPr>
          <w:lang w:val="en-GB"/>
        </w:rPr>
        <w:t>A</w:t>
      </w:r>
      <w:r w:rsidR="00710DF2" w:rsidRPr="0000707B">
        <w:rPr>
          <w:lang w:val="en-GB"/>
        </w:rPr>
        <w:t xml:space="preserve"> special issue </w:t>
      </w:r>
      <w:r w:rsidR="00D337D4" w:rsidRPr="0000707B">
        <w:rPr>
          <w:lang w:val="en-GB"/>
        </w:rPr>
        <w:t xml:space="preserve">of </w:t>
      </w:r>
      <w:r w:rsidR="00710DF2" w:rsidRPr="0000707B">
        <w:rPr>
          <w:lang w:val="en-GB"/>
        </w:rPr>
        <w:t xml:space="preserve">the </w:t>
      </w:r>
      <w:r w:rsidR="00710DF2" w:rsidRPr="0000707B">
        <w:rPr>
          <w:i/>
          <w:lang w:val="en-GB"/>
        </w:rPr>
        <w:t>African Journal of Range and Forage Sciences</w:t>
      </w:r>
      <w:r w:rsidR="00710DF2" w:rsidRPr="0000707B">
        <w:rPr>
          <w:lang w:val="en-GB"/>
        </w:rPr>
        <w:t xml:space="preserve"> </w:t>
      </w:r>
      <w:r w:rsidR="00D337D4" w:rsidRPr="0000707B">
        <w:rPr>
          <w:lang w:val="en-GB"/>
        </w:rPr>
        <w:t xml:space="preserve">on “African Rangelands and Pastoralism” </w:t>
      </w:r>
      <w:r w:rsidR="00710DF2" w:rsidRPr="0000707B">
        <w:rPr>
          <w:lang w:val="en-GB"/>
        </w:rPr>
        <w:t xml:space="preserve">will be released early 2023 </w:t>
      </w:r>
      <w:r w:rsidR="003B502A" w:rsidRPr="0000707B">
        <w:rPr>
          <w:lang w:val="en-GB"/>
        </w:rPr>
        <w:t>(</w:t>
      </w:r>
      <w:r w:rsidR="00D337D4" w:rsidRPr="0000707B">
        <w:rPr>
          <w:lang w:val="en-GB"/>
        </w:rPr>
        <w:t xml:space="preserve">ESA </w:t>
      </w:r>
      <w:r w:rsidR="003B502A" w:rsidRPr="0000707B">
        <w:rPr>
          <w:lang w:val="en-GB"/>
        </w:rPr>
        <w:t>RISG)</w:t>
      </w:r>
      <w:r w:rsidR="00D337D4" w:rsidRPr="0000707B">
        <w:rPr>
          <w:lang w:val="en-GB"/>
        </w:rPr>
        <w:t>.</w:t>
      </w:r>
    </w:p>
    <w:p w14:paraId="3B47EA54" w14:textId="6851D765" w:rsidR="003B502A" w:rsidRPr="0000707B" w:rsidRDefault="00526AAA" w:rsidP="00416F49">
      <w:pPr>
        <w:numPr>
          <w:ilvl w:val="0"/>
          <w:numId w:val="3"/>
        </w:numPr>
        <w:spacing w:before="80" w:after="0"/>
        <w:ind w:left="567" w:hanging="357"/>
        <w:rPr>
          <w:lang w:val="en-GB"/>
        </w:rPr>
      </w:pPr>
      <w:r w:rsidRPr="0000707B">
        <w:rPr>
          <w:lang w:val="en-GB"/>
        </w:rPr>
        <w:t xml:space="preserve">Communication </w:t>
      </w:r>
      <w:r w:rsidR="002A03E5" w:rsidRPr="0000707B">
        <w:rPr>
          <w:lang w:val="en-GB"/>
        </w:rPr>
        <w:t xml:space="preserve">and sharing </w:t>
      </w:r>
      <w:r w:rsidRPr="0000707B">
        <w:rPr>
          <w:lang w:val="en-GB"/>
        </w:rPr>
        <w:t>about</w:t>
      </w:r>
      <w:r w:rsidR="002A03E5" w:rsidRPr="0000707B">
        <w:rPr>
          <w:lang w:val="en-GB"/>
        </w:rPr>
        <w:t xml:space="preserve"> the IYRP during the RUFORUM conference to be held </w:t>
      </w:r>
      <w:r w:rsidRPr="0000707B">
        <w:rPr>
          <w:lang w:val="en-GB"/>
        </w:rPr>
        <w:t>o</w:t>
      </w:r>
      <w:r w:rsidR="002A03E5" w:rsidRPr="0000707B">
        <w:rPr>
          <w:lang w:val="en-GB"/>
        </w:rPr>
        <w:t xml:space="preserve">n </w:t>
      </w:r>
      <w:r w:rsidR="001E1748" w:rsidRPr="0000707B">
        <w:rPr>
          <w:lang w:val="en-GB"/>
        </w:rPr>
        <w:t>13</w:t>
      </w:r>
      <w:r w:rsidRPr="0000707B">
        <w:rPr>
          <w:lang w:val="en-GB"/>
        </w:rPr>
        <w:t>–</w:t>
      </w:r>
      <w:r w:rsidR="001E1748" w:rsidRPr="0000707B">
        <w:rPr>
          <w:lang w:val="en-GB"/>
        </w:rPr>
        <w:t xml:space="preserve">16 </w:t>
      </w:r>
      <w:r w:rsidR="002A03E5" w:rsidRPr="0000707B">
        <w:rPr>
          <w:lang w:val="en-GB"/>
        </w:rPr>
        <w:t xml:space="preserve">December 2022 in Zimbabwe. </w:t>
      </w:r>
      <w:proofErr w:type="spellStart"/>
      <w:r w:rsidR="001E1748" w:rsidRPr="0000707B">
        <w:rPr>
          <w:lang w:val="en-GB"/>
        </w:rPr>
        <w:t>Igshaan</w:t>
      </w:r>
      <w:proofErr w:type="spellEnd"/>
      <w:r w:rsidR="001E1748" w:rsidRPr="0000707B">
        <w:rPr>
          <w:lang w:val="en-GB"/>
        </w:rPr>
        <w:t xml:space="preserve"> </w:t>
      </w:r>
      <w:r w:rsidR="00A30545" w:rsidRPr="0000707B">
        <w:rPr>
          <w:lang w:val="en-GB"/>
        </w:rPr>
        <w:t>Samuels</w:t>
      </w:r>
      <w:r w:rsidR="001E1748" w:rsidRPr="0000707B">
        <w:rPr>
          <w:lang w:val="en-GB"/>
        </w:rPr>
        <w:t xml:space="preserve"> will deliver a keynote on “</w:t>
      </w:r>
      <w:r w:rsidR="001E1748" w:rsidRPr="0000707B">
        <w:rPr>
          <w:i/>
          <w:lang w:val="en-GB"/>
        </w:rPr>
        <w:t>Emerging challenges for African rangelands</w:t>
      </w:r>
      <w:r w:rsidR="001E1748" w:rsidRPr="0000707B">
        <w:rPr>
          <w:lang w:val="en-GB"/>
        </w:rPr>
        <w:t xml:space="preserve">” </w:t>
      </w:r>
      <w:r w:rsidR="003B502A" w:rsidRPr="0000707B">
        <w:rPr>
          <w:lang w:val="en-GB"/>
        </w:rPr>
        <w:t>(</w:t>
      </w:r>
      <w:r w:rsidRPr="0000707B">
        <w:rPr>
          <w:lang w:val="en-GB"/>
        </w:rPr>
        <w:t xml:space="preserve">ESA </w:t>
      </w:r>
      <w:r w:rsidR="003B502A" w:rsidRPr="0000707B">
        <w:rPr>
          <w:lang w:val="en-GB"/>
        </w:rPr>
        <w:t>RISG)</w:t>
      </w:r>
      <w:r w:rsidRPr="0000707B">
        <w:rPr>
          <w:lang w:val="en-GB"/>
        </w:rPr>
        <w:t>.</w:t>
      </w:r>
    </w:p>
    <w:p w14:paraId="50F57919" w14:textId="26C1289E" w:rsidR="003B502A" w:rsidRPr="0000707B" w:rsidRDefault="002A03E5" w:rsidP="00416F49">
      <w:pPr>
        <w:numPr>
          <w:ilvl w:val="0"/>
          <w:numId w:val="3"/>
        </w:numPr>
        <w:spacing w:before="80" w:after="0"/>
        <w:ind w:left="567" w:hanging="357"/>
        <w:rPr>
          <w:lang w:val="en-GB"/>
        </w:rPr>
      </w:pPr>
      <w:r w:rsidRPr="0000707B">
        <w:rPr>
          <w:lang w:val="en-GB"/>
        </w:rPr>
        <w:t>Kenya has formed the Grassland and Rangeland Society of Kenya (GRASK)</w:t>
      </w:r>
      <w:r w:rsidR="004D351E" w:rsidRPr="0000707B">
        <w:rPr>
          <w:lang w:val="en-GB"/>
        </w:rPr>
        <w:t xml:space="preserve"> and </w:t>
      </w:r>
      <w:r w:rsidR="00526AAA" w:rsidRPr="0000707B">
        <w:rPr>
          <w:lang w:val="en-GB"/>
        </w:rPr>
        <w:t xml:space="preserve">will </w:t>
      </w:r>
      <w:r w:rsidRPr="0000707B">
        <w:rPr>
          <w:lang w:val="en-GB"/>
        </w:rPr>
        <w:t xml:space="preserve">be invited to send a letter of support and logo to the IYRP </w:t>
      </w:r>
      <w:r w:rsidR="003B502A" w:rsidRPr="0000707B">
        <w:rPr>
          <w:lang w:val="en-GB"/>
        </w:rPr>
        <w:t>(</w:t>
      </w:r>
      <w:r w:rsidR="00526AAA" w:rsidRPr="0000707B">
        <w:rPr>
          <w:lang w:val="en-GB"/>
        </w:rPr>
        <w:t xml:space="preserve">ESA </w:t>
      </w:r>
      <w:r w:rsidR="003B502A" w:rsidRPr="0000707B">
        <w:rPr>
          <w:lang w:val="en-GB"/>
        </w:rPr>
        <w:t>RISG)</w:t>
      </w:r>
      <w:r w:rsidR="00526AAA" w:rsidRPr="0000707B">
        <w:rPr>
          <w:lang w:val="en-GB"/>
        </w:rPr>
        <w:t>.</w:t>
      </w:r>
    </w:p>
    <w:p w14:paraId="74339317" w14:textId="5B3FF097" w:rsidR="003B502A" w:rsidRPr="0000707B" w:rsidRDefault="002A03E5" w:rsidP="00416F49">
      <w:pPr>
        <w:numPr>
          <w:ilvl w:val="0"/>
          <w:numId w:val="3"/>
        </w:numPr>
        <w:spacing w:before="80" w:after="0"/>
        <w:ind w:left="567" w:hanging="357"/>
        <w:rPr>
          <w:lang w:val="en-GB"/>
        </w:rPr>
      </w:pPr>
      <w:r w:rsidRPr="0000707B">
        <w:rPr>
          <w:lang w:val="en-GB"/>
        </w:rPr>
        <w:t xml:space="preserve">Planning for implementing the IGAD transhumance protocol, e.g. during the regional meeting in </w:t>
      </w:r>
      <w:proofErr w:type="spellStart"/>
      <w:r w:rsidRPr="0000707B">
        <w:rPr>
          <w:lang w:val="en-GB"/>
        </w:rPr>
        <w:t>Lodwar</w:t>
      </w:r>
      <w:proofErr w:type="spellEnd"/>
      <w:r w:rsidRPr="0000707B">
        <w:rPr>
          <w:lang w:val="en-GB"/>
        </w:rPr>
        <w:t>, Kenya, for developing action plans</w:t>
      </w:r>
      <w:r w:rsidR="004D351E" w:rsidRPr="0000707B">
        <w:rPr>
          <w:lang w:val="en-GB"/>
        </w:rPr>
        <w:t xml:space="preserve"> </w:t>
      </w:r>
      <w:r w:rsidR="003B502A" w:rsidRPr="0000707B">
        <w:rPr>
          <w:lang w:val="en-GB"/>
        </w:rPr>
        <w:t>(</w:t>
      </w:r>
      <w:r w:rsidR="00F12EF1" w:rsidRPr="0000707B">
        <w:rPr>
          <w:lang w:val="en-GB"/>
        </w:rPr>
        <w:t xml:space="preserve">ESA </w:t>
      </w:r>
      <w:r w:rsidR="003B502A" w:rsidRPr="0000707B">
        <w:rPr>
          <w:lang w:val="en-GB"/>
        </w:rPr>
        <w:t>RISG)</w:t>
      </w:r>
      <w:r w:rsidR="00F12EF1" w:rsidRPr="0000707B">
        <w:rPr>
          <w:lang w:val="en-GB"/>
        </w:rPr>
        <w:t>.</w:t>
      </w:r>
    </w:p>
    <w:p w14:paraId="799EBF7B" w14:textId="27645F7D" w:rsidR="003B502A" w:rsidRPr="0000707B" w:rsidRDefault="002E3EF7" w:rsidP="00416F49">
      <w:pPr>
        <w:numPr>
          <w:ilvl w:val="0"/>
          <w:numId w:val="3"/>
        </w:numPr>
        <w:spacing w:before="80" w:after="0"/>
        <w:ind w:left="567" w:hanging="357"/>
        <w:rPr>
          <w:lang w:val="en-GB"/>
        </w:rPr>
      </w:pPr>
      <w:r w:rsidRPr="0000707B">
        <w:rPr>
          <w:lang w:val="en-GB"/>
        </w:rPr>
        <w:t>In Iran, MENA members will be arranging a meeting with the Rangeland Affairs Bureau, the national body in charge of rangelands across the country, to discuss the IYRP and future collaboration</w:t>
      </w:r>
      <w:r w:rsidR="003B502A" w:rsidRPr="0000707B">
        <w:rPr>
          <w:lang w:val="en-GB"/>
        </w:rPr>
        <w:t xml:space="preserve"> (</w:t>
      </w:r>
      <w:r w:rsidR="00F12EF1" w:rsidRPr="0000707B">
        <w:rPr>
          <w:lang w:val="en-GB"/>
        </w:rPr>
        <w:t xml:space="preserve">MENA </w:t>
      </w:r>
      <w:r w:rsidR="003B502A" w:rsidRPr="0000707B">
        <w:rPr>
          <w:lang w:val="en-GB"/>
        </w:rPr>
        <w:t>RISG)</w:t>
      </w:r>
      <w:r w:rsidR="00F12EF1" w:rsidRPr="0000707B">
        <w:rPr>
          <w:lang w:val="en-GB"/>
        </w:rPr>
        <w:t>.</w:t>
      </w:r>
    </w:p>
    <w:p w14:paraId="5A24C1B3" w14:textId="1254138A" w:rsidR="009F1F36" w:rsidRPr="0000707B" w:rsidRDefault="009F1F36" w:rsidP="00416F49">
      <w:pPr>
        <w:numPr>
          <w:ilvl w:val="0"/>
          <w:numId w:val="3"/>
        </w:numPr>
        <w:spacing w:before="80" w:after="0"/>
        <w:ind w:left="567" w:hanging="357"/>
        <w:rPr>
          <w:lang w:val="en-GB"/>
        </w:rPr>
      </w:pPr>
      <w:r w:rsidRPr="0000707B">
        <w:rPr>
          <w:lang w:val="en-GB"/>
        </w:rPr>
        <w:t xml:space="preserve">Members to reach out to and collaborate with IGFRI </w:t>
      </w:r>
      <w:r w:rsidR="00F12EF1" w:rsidRPr="0000707B">
        <w:rPr>
          <w:lang w:val="en-GB"/>
        </w:rPr>
        <w:t>(Indian Grassland</w:t>
      </w:r>
      <w:r w:rsidR="00A30545" w:rsidRPr="0000707B">
        <w:rPr>
          <w:lang w:val="en-GB"/>
        </w:rPr>
        <w:t xml:space="preserve"> </w:t>
      </w:r>
      <w:r w:rsidR="00F12EF1" w:rsidRPr="0000707B">
        <w:rPr>
          <w:lang w:val="en-GB"/>
        </w:rPr>
        <w:t>and Fo</w:t>
      </w:r>
      <w:r w:rsidR="00A30545" w:rsidRPr="0000707B">
        <w:rPr>
          <w:lang w:val="en-GB"/>
        </w:rPr>
        <w:t>d</w:t>
      </w:r>
      <w:r w:rsidR="00F12EF1" w:rsidRPr="0000707B">
        <w:rPr>
          <w:lang w:val="en-GB"/>
        </w:rPr>
        <w:t xml:space="preserve">der Research Institute) </w:t>
      </w:r>
      <w:r w:rsidRPr="0000707B">
        <w:rPr>
          <w:lang w:val="en-GB"/>
        </w:rPr>
        <w:t xml:space="preserve">and respective State DAHDs </w:t>
      </w:r>
      <w:r w:rsidR="00F12EF1" w:rsidRPr="0000707B">
        <w:rPr>
          <w:lang w:val="en-GB"/>
        </w:rPr>
        <w:t xml:space="preserve">(Departments of Animal Husbandry and Dairying) </w:t>
      </w:r>
      <w:r w:rsidRPr="0000707B">
        <w:rPr>
          <w:lang w:val="en-GB"/>
        </w:rPr>
        <w:t xml:space="preserve">to update state-wise data on pastoralists and </w:t>
      </w:r>
      <w:r w:rsidR="00F12EF1" w:rsidRPr="0000707B">
        <w:rPr>
          <w:lang w:val="en-GB"/>
        </w:rPr>
        <w:t>f</w:t>
      </w:r>
      <w:r w:rsidRPr="0000707B">
        <w:rPr>
          <w:lang w:val="en-GB"/>
        </w:rPr>
        <w:t xml:space="preserve">odder </w:t>
      </w:r>
      <w:r w:rsidR="00F12EF1" w:rsidRPr="0000707B">
        <w:rPr>
          <w:lang w:val="en-GB"/>
        </w:rPr>
        <w:t>p</w:t>
      </w:r>
      <w:r w:rsidRPr="0000707B">
        <w:rPr>
          <w:lang w:val="en-GB"/>
        </w:rPr>
        <w:t>lan</w:t>
      </w:r>
      <w:r w:rsidR="00F12EF1" w:rsidRPr="0000707B">
        <w:rPr>
          <w:lang w:val="en-GB"/>
        </w:rPr>
        <w:t>t</w:t>
      </w:r>
      <w:r w:rsidRPr="0000707B">
        <w:rPr>
          <w:lang w:val="en-GB"/>
        </w:rPr>
        <w:t>s – evidence to be used for backing our policy recommendations in the long</w:t>
      </w:r>
      <w:r w:rsidR="00F12EF1" w:rsidRPr="0000707B">
        <w:rPr>
          <w:lang w:val="en-GB"/>
        </w:rPr>
        <w:t xml:space="preserve"> </w:t>
      </w:r>
      <w:r w:rsidRPr="0000707B">
        <w:rPr>
          <w:lang w:val="en-GB"/>
        </w:rPr>
        <w:t xml:space="preserve">run </w:t>
      </w:r>
      <w:r w:rsidR="003B502A" w:rsidRPr="0000707B">
        <w:rPr>
          <w:lang w:val="en-GB"/>
        </w:rPr>
        <w:t>(</w:t>
      </w:r>
      <w:r w:rsidR="00F12EF1" w:rsidRPr="0000707B">
        <w:rPr>
          <w:lang w:val="en-GB"/>
        </w:rPr>
        <w:t xml:space="preserve">South Asia </w:t>
      </w:r>
      <w:r w:rsidR="003B502A" w:rsidRPr="0000707B">
        <w:rPr>
          <w:lang w:val="en-GB"/>
        </w:rPr>
        <w:t>RISG)</w:t>
      </w:r>
      <w:r w:rsidR="00F12EF1" w:rsidRPr="0000707B">
        <w:rPr>
          <w:lang w:val="en-GB"/>
        </w:rPr>
        <w:t>.</w:t>
      </w:r>
    </w:p>
    <w:p w14:paraId="4F27DF25" w14:textId="7B65244D" w:rsidR="009F1F36" w:rsidRPr="0000707B" w:rsidRDefault="004D351E" w:rsidP="00416F49">
      <w:pPr>
        <w:numPr>
          <w:ilvl w:val="0"/>
          <w:numId w:val="3"/>
        </w:numPr>
        <w:spacing w:before="80" w:after="0"/>
        <w:ind w:left="567" w:hanging="357"/>
        <w:rPr>
          <w:lang w:val="en-GB"/>
        </w:rPr>
      </w:pPr>
      <w:r w:rsidRPr="0000707B">
        <w:rPr>
          <w:lang w:val="en-GB"/>
        </w:rPr>
        <w:t>A</w:t>
      </w:r>
      <w:r w:rsidR="009F1F36" w:rsidRPr="0000707B">
        <w:rPr>
          <w:lang w:val="en-GB"/>
        </w:rPr>
        <w:t>ctively undertake networking at South</w:t>
      </w:r>
      <w:r w:rsidR="008831AC" w:rsidRPr="0000707B">
        <w:rPr>
          <w:lang w:val="en-GB"/>
        </w:rPr>
        <w:t xml:space="preserve"> </w:t>
      </w:r>
      <w:r w:rsidR="009F1F36" w:rsidRPr="0000707B">
        <w:rPr>
          <w:lang w:val="en-GB"/>
        </w:rPr>
        <w:t>Asian</w:t>
      </w:r>
      <w:r w:rsidR="008831AC" w:rsidRPr="0000707B">
        <w:rPr>
          <w:lang w:val="en-GB"/>
        </w:rPr>
        <w:t xml:space="preserve"> </w:t>
      </w:r>
      <w:r w:rsidR="009F1F36" w:rsidRPr="0000707B">
        <w:rPr>
          <w:lang w:val="en-GB"/>
        </w:rPr>
        <w:t>level, government</w:t>
      </w:r>
      <w:r w:rsidR="008831AC" w:rsidRPr="0000707B">
        <w:rPr>
          <w:lang w:val="en-GB"/>
        </w:rPr>
        <w:t xml:space="preserve"> </w:t>
      </w:r>
      <w:r w:rsidR="009F1F36" w:rsidRPr="0000707B">
        <w:rPr>
          <w:lang w:val="en-GB"/>
        </w:rPr>
        <w:t>level, CSO</w:t>
      </w:r>
      <w:r w:rsidR="008831AC" w:rsidRPr="0000707B">
        <w:rPr>
          <w:lang w:val="en-GB"/>
        </w:rPr>
        <w:t xml:space="preserve"> </w:t>
      </w:r>
      <w:r w:rsidR="009F1F36" w:rsidRPr="0000707B">
        <w:rPr>
          <w:lang w:val="en-GB"/>
        </w:rPr>
        <w:t>level</w:t>
      </w:r>
      <w:r w:rsidR="008831AC" w:rsidRPr="0000707B">
        <w:rPr>
          <w:lang w:val="en-GB"/>
        </w:rPr>
        <w:t xml:space="preserve"> and</w:t>
      </w:r>
      <w:r w:rsidR="009F1F36" w:rsidRPr="0000707B">
        <w:rPr>
          <w:lang w:val="en-GB"/>
        </w:rPr>
        <w:t xml:space="preserve"> pastoralists</w:t>
      </w:r>
      <w:r w:rsidR="008831AC" w:rsidRPr="0000707B">
        <w:rPr>
          <w:lang w:val="en-GB"/>
        </w:rPr>
        <w:t xml:space="preserve"> </w:t>
      </w:r>
      <w:r w:rsidR="009F1F36" w:rsidRPr="0000707B">
        <w:rPr>
          <w:lang w:val="en-GB"/>
        </w:rPr>
        <w:t xml:space="preserve">level to implement activities leading up to 2026 </w:t>
      </w:r>
      <w:r w:rsidR="003B502A" w:rsidRPr="0000707B">
        <w:rPr>
          <w:lang w:val="en-GB"/>
        </w:rPr>
        <w:t>(</w:t>
      </w:r>
      <w:r w:rsidR="008831AC" w:rsidRPr="0000707B">
        <w:rPr>
          <w:lang w:val="en-GB"/>
        </w:rPr>
        <w:t xml:space="preserve">South Asia </w:t>
      </w:r>
      <w:r w:rsidR="003B502A" w:rsidRPr="0000707B">
        <w:rPr>
          <w:lang w:val="en-GB"/>
        </w:rPr>
        <w:t>RISG)</w:t>
      </w:r>
      <w:r w:rsidR="008831AC" w:rsidRPr="0000707B">
        <w:rPr>
          <w:lang w:val="en-GB"/>
        </w:rPr>
        <w:t>.</w:t>
      </w:r>
    </w:p>
    <w:p w14:paraId="47A87697" w14:textId="3978AD57" w:rsidR="009F1F36" w:rsidRPr="0000707B" w:rsidRDefault="009F1F36" w:rsidP="00416F49">
      <w:pPr>
        <w:numPr>
          <w:ilvl w:val="0"/>
          <w:numId w:val="3"/>
        </w:numPr>
        <w:spacing w:before="80" w:after="0"/>
        <w:ind w:left="567" w:hanging="357"/>
        <w:rPr>
          <w:lang w:val="en-GB"/>
        </w:rPr>
      </w:pPr>
      <w:r w:rsidRPr="0000707B">
        <w:rPr>
          <w:lang w:val="en-GB"/>
        </w:rPr>
        <w:t xml:space="preserve">Write to South Asia Pastoralist </w:t>
      </w:r>
      <w:r w:rsidR="008831AC" w:rsidRPr="0000707B">
        <w:rPr>
          <w:lang w:val="en-GB"/>
        </w:rPr>
        <w:t>Alliance</w:t>
      </w:r>
      <w:r w:rsidRPr="0000707B">
        <w:rPr>
          <w:lang w:val="en-GB"/>
        </w:rPr>
        <w:t xml:space="preserve"> (SAPA) formed in 2015 during the regional process of WAMIP with the support of FAO; SAARC </w:t>
      </w:r>
      <w:r w:rsidR="008831AC" w:rsidRPr="0000707B">
        <w:rPr>
          <w:lang w:val="en-GB"/>
        </w:rPr>
        <w:t>(South Asia Association for</w:t>
      </w:r>
      <w:r w:rsidR="00F81A90" w:rsidRPr="0000707B">
        <w:rPr>
          <w:lang w:val="en-GB"/>
        </w:rPr>
        <w:t xml:space="preserve"> </w:t>
      </w:r>
      <w:r w:rsidR="008831AC" w:rsidRPr="0000707B">
        <w:rPr>
          <w:lang w:val="en-GB"/>
        </w:rPr>
        <w:t xml:space="preserve">Regional Cooperation) </w:t>
      </w:r>
      <w:r w:rsidRPr="0000707B">
        <w:rPr>
          <w:lang w:val="en-GB"/>
        </w:rPr>
        <w:t>vertical</w:t>
      </w:r>
      <w:r w:rsidR="008831AC" w:rsidRPr="0000707B">
        <w:rPr>
          <w:lang w:val="en-GB"/>
        </w:rPr>
        <w:t xml:space="preserve"> market</w:t>
      </w:r>
      <w:r w:rsidRPr="0000707B">
        <w:rPr>
          <w:lang w:val="en-GB"/>
        </w:rPr>
        <w:t xml:space="preserve">s (headquartered in Nepal and Bangladesh) and BIMSTEC </w:t>
      </w:r>
      <w:r w:rsidR="008831AC" w:rsidRPr="0000707B">
        <w:rPr>
          <w:lang w:val="en-GB"/>
        </w:rPr>
        <w:t>(</w:t>
      </w:r>
      <w:r w:rsidR="008831AC" w:rsidRPr="0000707B">
        <w:rPr>
          <w:rFonts w:eastAsia="Times New Roman"/>
          <w:lang w:val="en-GB"/>
        </w:rPr>
        <w:t>Bay of Bengal Initiative for Multi-</w:t>
      </w:r>
      <w:proofErr w:type="spellStart"/>
      <w:r w:rsidR="008831AC" w:rsidRPr="0000707B">
        <w:rPr>
          <w:rFonts w:eastAsia="Times New Roman"/>
          <w:lang w:val="en-GB"/>
        </w:rPr>
        <w:t>Sectoral</w:t>
      </w:r>
      <w:proofErr w:type="spellEnd"/>
      <w:r w:rsidR="008831AC" w:rsidRPr="0000707B">
        <w:rPr>
          <w:rFonts w:eastAsia="Times New Roman"/>
          <w:lang w:val="en-GB"/>
        </w:rPr>
        <w:t xml:space="preserve"> Technical and Economic Cooperation</w:t>
      </w:r>
      <w:r w:rsidR="008831AC" w:rsidRPr="0000707B">
        <w:rPr>
          <w:lang w:val="en-GB"/>
        </w:rPr>
        <w:t xml:space="preserve">) </w:t>
      </w:r>
      <w:r w:rsidRPr="0000707B">
        <w:rPr>
          <w:lang w:val="en-GB"/>
        </w:rPr>
        <w:t xml:space="preserve">etc., </w:t>
      </w:r>
      <w:r w:rsidR="008831AC" w:rsidRPr="0000707B">
        <w:rPr>
          <w:lang w:val="en-GB"/>
        </w:rPr>
        <w:t>to</w:t>
      </w:r>
      <w:r w:rsidRPr="0000707B">
        <w:rPr>
          <w:lang w:val="en-GB"/>
        </w:rPr>
        <w:t xml:space="preserve"> explor</w:t>
      </w:r>
      <w:r w:rsidR="008831AC" w:rsidRPr="0000707B">
        <w:rPr>
          <w:lang w:val="en-GB"/>
        </w:rPr>
        <w:t>e</w:t>
      </w:r>
      <w:r w:rsidRPr="0000707B">
        <w:rPr>
          <w:lang w:val="en-GB"/>
        </w:rPr>
        <w:t xml:space="preserve"> how these groups are doing and how pastoralism can be brought into their agenda through </w:t>
      </w:r>
      <w:r w:rsidR="008831AC" w:rsidRPr="0000707B">
        <w:rPr>
          <w:lang w:val="en-GB"/>
        </w:rPr>
        <w:t xml:space="preserve">the </w:t>
      </w:r>
      <w:r w:rsidRPr="0000707B">
        <w:rPr>
          <w:lang w:val="en-GB"/>
        </w:rPr>
        <w:t xml:space="preserve">IYRP </w:t>
      </w:r>
      <w:r w:rsidR="003B502A" w:rsidRPr="0000707B">
        <w:rPr>
          <w:lang w:val="en-GB"/>
        </w:rPr>
        <w:t>(</w:t>
      </w:r>
      <w:r w:rsidR="008831AC" w:rsidRPr="0000707B">
        <w:rPr>
          <w:lang w:val="en-GB"/>
        </w:rPr>
        <w:t xml:space="preserve">South Asia </w:t>
      </w:r>
      <w:r w:rsidR="003B502A" w:rsidRPr="0000707B">
        <w:rPr>
          <w:lang w:val="en-GB"/>
        </w:rPr>
        <w:t>RISG)</w:t>
      </w:r>
      <w:r w:rsidR="008831AC" w:rsidRPr="0000707B">
        <w:rPr>
          <w:lang w:val="en-GB"/>
        </w:rPr>
        <w:t>.</w:t>
      </w:r>
    </w:p>
    <w:p w14:paraId="24DA6B21" w14:textId="659EB6BF" w:rsidR="009F1F36" w:rsidRPr="0000707B" w:rsidRDefault="009F1F36" w:rsidP="00416F49">
      <w:pPr>
        <w:numPr>
          <w:ilvl w:val="0"/>
          <w:numId w:val="3"/>
        </w:numPr>
        <w:spacing w:before="80" w:after="0"/>
        <w:ind w:left="567" w:hanging="357"/>
        <w:rPr>
          <w:lang w:val="en-GB"/>
        </w:rPr>
      </w:pPr>
      <w:r w:rsidRPr="0000707B">
        <w:rPr>
          <w:lang w:val="en-GB"/>
        </w:rPr>
        <w:t>Prepare a global set of case studies on the impacts of the Protected Area Networks (PANs) on pastoralism</w:t>
      </w:r>
      <w:r w:rsidR="004D351E" w:rsidRPr="0000707B">
        <w:rPr>
          <w:lang w:val="en-GB"/>
        </w:rPr>
        <w:t xml:space="preserve"> </w:t>
      </w:r>
      <w:r w:rsidR="003B502A" w:rsidRPr="0000707B">
        <w:rPr>
          <w:lang w:val="en-GB"/>
        </w:rPr>
        <w:t>(</w:t>
      </w:r>
      <w:r w:rsidR="00F81A90" w:rsidRPr="0000707B">
        <w:rPr>
          <w:lang w:val="en-GB"/>
        </w:rPr>
        <w:t xml:space="preserve">South Asia </w:t>
      </w:r>
      <w:r w:rsidR="003B502A" w:rsidRPr="0000707B">
        <w:rPr>
          <w:lang w:val="en-GB"/>
        </w:rPr>
        <w:t>RISG)</w:t>
      </w:r>
      <w:r w:rsidR="00F81A90" w:rsidRPr="0000707B">
        <w:rPr>
          <w:lang w:val="en-GB"/>
        </w:rPr>
        <w:t>.</w:t>
      </w:r>
    </w:p>
    <w:p w14:paraId="6A4C9685" w14:textId="66BD3CB0" w:rsidR="009F1F36" w:rsidRPr="0000707B" w:rsidRDefault="009F1F36" w:rsidP="00416F49">
      <w:pPr>
        <w:numPr>
          <w:ilvl w:val="0"/>
          <w:numId w:val="3"/>
        </w:numPr>
        <w:spacing w:before="80" w:after="0"/>
        <w:ind w:left="567" w:hanging="357"/>
        <w:rPr>
          <w:lang w:val="en-GB"/>
        </w:rPr>
      </w:pPr>
      <w:r w:rsidRPr="0000707B">
        <w:rPr>
          <w:lang w:val="en-GB"/>
        </w:rPr>
        <w:lastRenderedPageBreak/>
        <w:t>Reach out to State Biodiversity Boards to recogni</w:t>
      </w:r>
      <w:r w:rsidR="00B75348" w:rsidRPr="0000707B">
        <w:rPr>
          <w:lang w:val="en-GB"/>
        </w:rPr>
        <w:t>s</w:t>
      </w:r>
      <w:r w:rsidRPr="0000707B">
        <w:rPr>
          <w:lang w:val="en-GB"/>
        </w:rPr>
        <w:t xml:space="preserve">e and include pastoral </w:t>
      </w:r>
      <w:r w:rsidR="00B75348" w:rsidRPr="0000707B">
        <w:rPr>
          <w:lang w:val="en-GB"/>
        </w:rPr>
        <w:t xml:space="preserve">livestock </w:t>
      </w:r>
      <w:r w:rsidRPr="0000707B">
        <w:rPr>
          <w:lang w:val="en-GB"/>
        </w:rPr>
        <w:t>semen (being used for artificial insemination) in the Access and Benefit Sharing mechanisms – incentivi</w:t>
      </w:r>
      <w:r w:rsidR="00B75348" w:rsidRPr="0000707B">
        <w:rPr>
          <w:lang w:val="en-GB"/>
        </w:rPr>
        <w:t>s</w:t>
      </w:r>
      <w:r w:rsidRPr="0000707B">
        <w:rPr>
          <w:lang w:val="en-GB"/>
        </w:rPr>
        <w:t xml:space="preserve">ing pastoralists to preserve their breeds </w:t>
      </w:r>
      <w:r w:rsidR="003B502A" w:rsidRPr="0000707B">
        <w:rPr>
          <w:lang w:val="en-GB"/>
        </w:rPr>
        <w:t>(</w:t>
      </w:r>
      <w:r w:rsidR="00B75348" w:rsidRPr="0000707B">
        <w:rPr>
          <w:lang w:val="en-GB"/>
        </w:rPr>
        <w:t xml:space="preserve">South Asia </w:t>
      </w:r>
      <w:r w:rsidR="003B502A" w:rsidRPr="0000707B">
        <w:rPr>
          <w:lang w:val="en-GB"/>
        </w:rPr>
        <w:t>RISG)</w:t>
      </w:r>
      <w:r w:rsidR="00B75348" w:rsidRPr="0000707B">
        <w:rPr>
          <w:lang w:val="en-GB"/>
        </w:rPr>
        <w:t>.</w:t>
      </w:r>
    </w:p>
    <w:p w14:paraId="17375BBD" w14:textId="04CE2A6C" w:rsidR="009F1F36" w:rsidRPr="0000707B" w:rsidRDefault="009F1F36" w:rsidP="00416F49">
      <w:pPr>
        <w:numPr>
          <w:ilvl w:val="0"/>
          <w:numId w:val="3"/>
        </w:numPr>
        <w:spacing w:before="80" w:after="0"/>
        <w:ind w:left="567" w:hanging="357"/>
        <w:rPr>
          <w:lang w:val="en-GB"/>
        </w:rPr>
      </w:pPr>
      <w:r w:rsidRPr="0000707B">
        <w:rPr>
          <w:lang w:val="en-GB"/>
        </w:rPr>
        <w:t xml:space="preserve">Undertake social auditing of not just protected areas but also solar parks and other energy and development-oriented projects, primarily focusing on their impacts on pastoralists and rangelands </w:t>
      </w:r>
      <w:r w:rsidR="003B502A" w:rsidRPr="0000707B">
        <w:rPr>
          <w:lang w:val="en-GB"/>
        </w:rPr>
        <w:t>(</w:t>
      </w:r>
      <w:r w:rsidR="003155CC" w:rsidRPr="0000707B">
        <w:rPr>
          <w:lang w:val="en-GB"/>
        </w:rPr>
        <w:t xml:space="preserve">South Asia </w:t>
      </w:r>
      <w:r w:rsidR="003B502A" w:rsidRPr="0000707B">
        <w:rPr>
          <w:lang w:val="en-GB"/>
        </w:rPr>
        <w:t>RISG)</w:t>
      </w:r>
      <w:r w:rsidR="003155CC" w:rsidRPr="0000707B">
        <w:rPr>
          <w:lang w:val="en-GB"/>
        </w:rPr>
        <w:t>.</w:t>
      </w:r>
    </w:p>
    <w:p w14:paraId="41C718F5" w14:textId="743E15B9" w:rsidR="009F1F36" w:rsidRPr="0000707B" w:rsidRDefault="009F1F36" w:rsidP="00416F49">
      <w:pPr>
        <w:numPr>
          <w:ilvl w:val="0"/>
          <w:numId w:val="3"/>
        </w:numPr>
        <w:spacing w:before="80" w:after="0"/>
        <w:ind w:left="567" w:hanging="357"/>
        <w:rPr>
          <w:lang w:val="en-GB"/>
        </w:rPr>
      </w:pPr>
      <w:r w:rsidRPr="0000707B">
        <w:rPr>
          <w:lang w:val="en-GB"/>
        </w:rPr>
        <w:t xml:space="preserve">Reach out to Wasteland Authority and de-tag rangelands from the Wasteland Atlas – a consultation meeting to be arranged </w:t>
      </w:r>
      <w:r w:rsidR="003B502A" w:rsidRPr="0000707B">
        <w:rPr>
          <w:lang w:val="en-GB"/>
        </w:rPr>
        <w:t>(</w:t>
      </w:r>
      <w:r w:rsidR="004B0578" w:rsidRPr="0000707B">
        <w:rPr>
          <w:lang w:val="en-GB"/>
        </w:rPr>
        <w:t xml:space="preserve">South Asia </w:t>
      </w:r>
      <w:r w:rsidR="003B502A" w:rsidRPr="0000707B">
        <w:rPr>
          <w:lang w:val="en-GB"/>
        </w:rPr>
        <w:t>RISG)</w:t>
      </w:r>
      <w:r w:rsidR="004B0578" w:rsidRPr="0000707B">
        <w:rPr>
          <w:lang w:val="en-GB"/>
        </w:rPr>
        <w:t>.</w:t>
      </w:r>
    </w:p>
    <w:p w14:paraId="0E154ACB" w14:textId="5E7B3A57" w:rsidR="003B502A" w:rsidRPr="0000707B" w:rsidRDefault="004D351E" w:rsidP="00416F49">
      <w:pPr>
        <w:numPr>
          <w:ilvl w:val="0"/>
          <w:numId w:val="3"/>
        </w:numPr>
        <w:spacing w:before="80" w:after="0"/>
        <w:ind w:left="567" w:hanging="357"/>
        <w:rPr>
          <w:lang w:val="en-GB"/>
        </w:rPr>
      </w:pPr>
      <w:r w:rsidRPr="0000707B">
        <w:rPr>
          <w:lang w:val="en-GB"/>
        </w:rPr>
        <w:t>Focus</w:t>
      </w:r>
      <w:r w:rsidR="0083795D" w:rsidRPr="0000707B">
        <w:rPr>
          <w:lang w:val="en-GB"/>
        </w:rPr>
        <w:t xml:space="preserve"> on developing IYRP-related events to be presented at the annual conference of the </w:t>
      </w:r>
      <w:r w:rsidRPr="0000707B">
        <w:rPr>
          <w:lang w:val="en-GB"/>
        </w:rPr>
        <w:t>SRM</w:t>
      </w:r>
      <w:r w:rsidR="0083795D" w:rsidRPr="0000707B">
        <w:rPr>
          <w:lang w:val="en-GB"/>
        </w:rPr>
        <w:t xml:space="preserve"> to be held at Boise, Idaho, </w:t>
      </w:r>
      <w:r w:rsidR="00972E77" w:rsidRPr="0000707B">
        <w:rPr>
          <w:lang w:val="en-GB"/>
        </w:rPr>
        <w:t>in</w:t>
      </w:r>
      <w:r w:rsidR="0083795D" w:rsidRPr="0000707B">
        <w:rPr>
          <w:lang w:val="en-GB"/>
        </w:rPr>
        <w:t xml:space="preserve"> February 2023</w:t>
      </w:r>
      <w:r w:rsidR="003B502A" w:rsidRPr="0000707B">
        <w:rPr>
          <w:lang w:val="en-GB"/>
        </w:rPr>
        <w:t xml:space="preserve"> (</w:t>
      </w:r>
      <w:r w:rsidR="004B0578" w:rsidRPr="0000707B">
        <w:rPr>
          <w:lang w:val="en-GB"/>
        </w:rPr>
        <w:t xml:space="preserve">NAC </w:t>
      </w:r>
      <w:r w:rsidR="003B502A" w:rsidRPr="0000707B">
        <w:rPr>
          <w:lang w:val="en-GB"/>
        </w:rPr>
        <w:t>RISG)</w:t>
      </w:r>
      <w:r w:rsidR="004B0578" w:rsidRPr="0000707B">
        <w:rPr>
          <w:lang w:val="en-GB"/>
        </w:rPr>
        <w:t>.</w:t>
      </w:r>
    </w:p>
    <w:p w14:paraId="61E314C7" w14:textId="7DEAC786" w:rsidR="003B502A" w:rsidRPr="0000707B" w:rsidRDefault="004D351E" w:rsidP="00416F49">
      <w:pPr>
        <w:numPr>
          <w:ilvl w:val="0"/>
          <w:numId w:val="3"/>
        </w:numPr>
        <w:spacing w:before="80" w:after="0"/>
        <w:ind w:left="567" w:hanging="357"/>
        <w:rPr>
          <w:lang w:val="en-GB"/>
        </w:rPr>
      </w:pPr>
      <w:r w:rsidRPr="0000707B">
        <w:rPr>
          <w:lang w:val="en-GB"/>
        </w:rPr>
        <w:t>P</w:t>
      </w:r>
      <w:r w:rsidR="007354E0" w:rsidRPr="0000707B">
        <w:rPr>
          <w:lang w:val="en-GB"/>
        </w:rPr>
        <w:t xml:space="preserve">rint </w:t>
      </w:r>
      <w:r w:rsidR="00972E77" w:rsidRPr="0000707B">
        <w:rPr>
          <w:lang w:val="en-GB"/>
        </w:rPr>
        <w:t xml:space="preserve">at least 1000 </w:t>
      </w:r>
      <w:r w:rsidR="007354E0" w:rsidRPr="0000707B">
        <w:rPr>
          <w:lang w:val="en-GB"/>
        </w:rPr>
        <w:t>stickers to send to different parts of Mexico with local partners and spread the message and mission of the IYRP</w:t>
      </w:r>
      <w:r w:rsidR="003B502A" w:rsidRPr="0000707B">
        <w:rPr>
          <w:lang w:val="en-GB"/>
        </w:rPr>
        <w:t xml:space="preserve"> (</w:t>
      </w:r>
      <w:r w:rsidR="004B0578" w:rsidRPr="0000707B">
        <w:rPr>
          <w:lang w:val="en-GB"/>
        </w:rPr>
        <w:t xml:space="preserve">NAC </w:t>
      </w:r>
      <w:r w:rsidR="003B502A" w:rsidRPr="0000707B">
        <w:rPr>
          <w:lang w:val="en-GB"/>
        </w:rPr>
        <w:t>RISG)</w:t>
      </w:r>
      <w:r w:rsidR="004B0578" w:rsidRPr="0000707B">
        <w:rPr>
          <w:lang w:val="en-GB"/>
        </w:rPr>
        <w:t>.</w:t>
      </w:r>
    </w:p>
    <w:p w14:paraId="76A9E790" w14:textId="67369E53" w:rsidR="00972E77" w:rsidRPr="0000707B" w:rsidRDefault="00972E77" w:rsidP="00972E77">
      <w:pPr>
        <w:numPr>
          <w:ilvl w:val="0"/>
          <w:numId w:val="3"/>
        </w:numPr>
        <w:spacing w:before="80" w:after="0"/>
        <w:ind w:left="567" w:hanging="357"/>
        <w:rPr>
          <w:lang w:val="en-GB"/>
        </w:rPr>
      </w:pPr>
      <w:r w:rsidRPr="0000707B">
        <w:rPr>
          <w:lang w:val="en-GB"/>
        </w:rPr>
        <w:t xml:space="preserve">Presentation on IYRP by Ann Waters-Bayer at 1.5-hour event “Uncertainty and Development in Pastoral Areas” being held by PASTRES project at </w:t>
      </w:r>
      <w:proofErr w:type="spellStart"/>
      <w:r w:rsidRPr="0000707B">
        <w:rPr>
          <w:lang w:val="en-GB"/>
        </w:rPr>
        <w:t>InfoPoint</w:t>
      </w:r>
      <w:proofErr w:type="spellEnd"/>
      <w:r w:rsidRPr="0000707B">
        <w:rPr>
          <w:lang w:val="en-GB"/>
        </w:rPr>
        <w:t xml:space="preserve"> of the European Commission in Brussels, Belgium, on 7 December 2022 (Europe RISG). </w:t>
      </w:r>
    </w:p>
    <w:p w14:paraId="3D488D17" w14:textId="53085460" w:rsidR="00B05D4C" w:rsidRPr="0000707B" w:rsidRDefault="00972E77" w:rsidP="00972E77">
      <w:pPr>
        <w:numPr>
          <w:ilvl w:val="0"/>
          <w:numId w:val="3"/>
        </w:numPr>
        <w:spacing w:before="80" w:after="0"/>
        <w:ind w:left="567" w:hanging="357"/>
        <w:rPr>
          <w:lang w:val="en-GB"/>
        </w:rPr>
      </w:pPr>
      <w:r w:rsidRPr="0000707B">
        <w:rPr>
          <w:lang w:val="en-GB"/>
        </w:rPr>
        <w:t>S</w:t>
      </w:r>
      <w:r w:rsidR="00B05D4C" w:rsidRPr="0000707B">
        <w:rPr>
          <w:lang w:val="en-GB"/>
        </w:rPr>
        <w:t>creening of “Perspectives on Pastoralism</w:t>
      </w:r>
      <w:r w:rsidRPr="0000707B">
        <w:rPr>
          <w:lang w:val="en-GB"/>
        </w:rPr>
        <w:t>” f</w:t>
      </w:r>
      <w:r w:rsidR="00B05D4C" w:rsidRPr="0000707B">
        <w:rPr>
          <w:lang w:val="en-GB"/>
        </w:rPr>
        <w:t>ilm</w:t>
      </w:r>
      <w:r w:rsidRPr="0000707B">
        <w:rPr>
          <w:lang w:val="en-GB"/>
        </w:rPr>
        <w:t>s</w:t>
      </w:r>
      <w:r w:rsidR="00B05D4C" w:rsidRPr="0000707B">
        <w:rPr>
          <w:lang w:val="en-GB"/>
        </w:rPr>
        <w:t xml:space="preserve"> on 8 December 2022 at Cinema </w:t>
      </w:r>
      <w:r w:rsidR="00A30545" w:rsidRPr="0000707B">
        <w:rPr>
          <w:lang w:val="en-GB"/>
        </w:rPr>
        <w:t>Galleries</w:t>
      </w:r>
      <w:r w:rsidR="00B05D4C" w:rsidRPr="0000707B">
        <w:rPr>
          <w:lang w:val="en-GB"/>
        </w:rPr>
        <w:t xml:space="preserve"> in Brussels, Belgium, combined with photo exhibit by the PASTRES</w:t>
      </w:r>
      <w:r w:rsidR="003B502A" w:rsidRPr="0000707B">
        <w:rPr>
          <w:lang w:val="en-GB"/>
        </w:rPr>
        <w:t xml:space="preserve"> (</w:t>
      </w:r>
      <w:r w:rsidRPr="0000707B">
        <w:rPr>
          <w:lang w:val="en-GB"/>
        </w:rPr>
        <w:t xml:space="preserve">Europe </w:t>
      </w:r>
      <w:r w:rsidR="003B502A" w:rsidRPr="0000707B">
        <w:rPr>
          <w:lang w:val="en-GB"/>
        </w:rPr>
        <w:t>RISG)</w:t>
      </w:r>
      <w:r w:rsidRPr="0000707B">
        <w:rPr>
          <w:lang w:val="en-GB"/>
        </w:rPr>
        <w:t>.</w:t>
      </w:r>
    </w:p>
    <w:sectPr w:rsidR="00B05D4C" w:rsidRPr="0000707B" w:rsidSect="007A680B">
      <w:footerReference w:type="even" r:id="rId20"/>
      <w:footerReference w:type="default" r:id="rId21"/>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203FE" w14:textId="77777777" w:rsidR="000D059B" w:rsidRDefault="000D059B" w:rsidP="002064FB">
      <w:pPr>
        <w:spacing w:after="0" w:line="240" w:lineRule="auto"/>
      </w:pPr>
      <w:r>
        <w:separator/>
      </w:r>
    </w:p>
  </w:endnote>
  <w:endnote w:type="continuationSeparator" w:id="0">
    <w:p w14:paraId="204C7E1B" w14:textId="77777777" w:rsidR="000D059B" w:rsidRDefault="000D059B" w:rsidP="00206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15864" w14:textId="77777777" w:rsidR="00202406" w:rsidRDefault="00202406" w:rsidP="00A3054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DA26B0A" w14:textId="77777777" w:rsidR="00202406" w:rsidRDefault="00202406" w:rsidP="00A30545">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0BE3C" w14:textId="04545488" w:rsidR="00202406" w:rsidRPr="00931360" w:rsidRDefault="00202406" w:rsidP="00BA5643">
    <w:pPr>
      <w:pStyle w:val="Fuzeile"/>
      <w:framePr w:wrap="around" w:vAnchor="text" w:hAnchor="margin" w:xAlign="right" w:y="1"/>
      <w:rPr>
        <w:rStyle w:val="Seitenzahl"/>
        <w:i/>
        <w:sz w:val="18"/>
        <w:szCs w:val="18"/>
      </w:rPr>
    </w:pPr>
    <w:r w:rsidRPr="00931360">
      <w:rPr>
        <w:rStyle w:val="Seitenzahl"/>
        <w:i/>
        <w:sz w:val="18"/>
        <w:szCs w:val="18"/>
      </w:rPr>
      <w:fldChar w:fldCharType="begin"/>
    </w:r>
    <w:r w:rsidRPr="00931360">
      <w:rPr>
        <w:rStyle w:val="Seitenzahl"/>
        <w:i/>
        <w:sz w:val="18"/>
        <w:szCs w:val="18"/>
      </w:rPr>
      <w:instrText xml:space="preserve">PAGE  </w:instrText>
    </w:r>
    <w:r w:rsidRPr="00931360">
      <w:rPr>
        <w:rStyle w:val="Seitenzahl"/>
        <w:i/>
        <w:sz w:val="18"/>
        <w:szCs w:val="18"/>
      </w:rPr>
      <w:fldChar w:fldCharType="separate"/>
    </w:r>
    <w:r w:rsidR="007D6DDF">
      <w:rPr>
        <w:rStyle w:val="Seitenzahl"/>
        <w:i/>
        <w:noProof/>
        <w:sz w:val="18"/>
        <w:szCs w:val="18"/>
      </w:rPr>
      <w:t>1</w:t>
    </w:r>
    <w:r w:rsidRPr="00931360">
      <w:rPr>
        <w:rStyle w:val="Seitenzahl"/>
        <w:i/>
        <w:sz w:val="18"/>
        <w:szCs w:val="18"/>
      </w:rPr>
      <w:fldChar w:fldCharType="end"/>
    </w:r>
  </w:p>
  <w:p w14:paraId="54614E2C" w14:textId="0DD5BE0F" w:rsidR="00202406" w:rsidRPr="00931360" w:rsidRDefault="00202406" w:rsidP="00BA5643">
    <w:pPr>
      <w:pStyle w:val="Fuzeile"/>
      <w:ind w:right="360"/>
      <w:rPr>
        <w:i/>
        <w:sz w:val="18"/>
        <w:szCs w:val="18"/>
      </w:rPr>
    </w:pPr>
    <w:r w:rsidRPr="00931360">
      <w:rPr>
        <w:i/>
        <w:sz w:val="18"/>
        <w:szCs w:val="18"/>
      </w:rPr>
      <w:t>IYRP General Update November 2022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E9165" w14:textId="77777777" w:rsidR="000D059B" w:rsidRDefault="000D059B" w:rsidP="002064FB">
      <w:pPr>
        <w:spacing w:after="0" w:line="240" w:lineRule="auto"/>
      </w:pPr>
      <w:r>
        <w:separator/>
      </w:r>
    </w:p>
  </w:footnote>
  <w:footnote w:type="continuationSeparator" w:id="0">
    <w:p w14:paraId="7E22F12A" w14:textId="77777777" w:rsidR="000D059B" w:rsidRDefault="000D059B" w:rsidP="002064F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9F8B72"/>
    <w:multiLevelType w:val="hybridMultilevel"/>
    <w:tmpl w:val="D172FE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FF52AC5"/>
    <w:multiLevelType w:val="hybridMultilevel"/>
    <w:tmpl w:val="1B1A3C8E"/>
    <w:lvl w:ilvl="0" w:tplc="F18AC39C">
      <w:start w:val="1"/>
      <w:numFmt w:val="bullet"/>
      <w:lvlText w:val="•"/>
      <w:lvlJc w:val="left"/>
      <w:pPr>
        <w:tabs>
          <w:tab w:val="num" w:pos="720"/>
        </w:tabs>
        <w:ind w:left="720" w:hanging="360"/>
      </w:pPr>
      <w:rPr>
        <w:rFonts w:ascii="Arial" w:hAnsi="Arial" w:hint="default"/>
      </w:rPr>
    </w:lvl>
    <w:lvl w:ilvl="1" w:tplc="B41290B2">
      <w:start w:val="1"/>
      <w:numFmt w:val="bullet"/>
      <w:lvlText w:val="•"/>
      <w:lvlJc w:val="left"/>
      <w:pPr>
        <w:tabs>
          <w:tab w:val="num" w:pos="1440"/>
        </w:tabs>
        <w:ind w:left="1440" w:hanging="360"/>
      </w:pPr>
      <w:rPr>
        <w:rFonts w:ascii="Arial" w:hAnsi="Arial" w:hint="default"/>
      </w:rPr>
    </w:lvl>
    <w:lvl w:ilvl="2" w:tplc="7222FECE" w:tentative="1">
      <w:start w:val="1"/>
      <w:numFmt w:val="bullet"/>
      <w:lvlText w:val="•"/>
      <w:lvlJc w:val="left"/>
      <w:pPr>
        <w:tabs>
          <w:tab w:val="num" w:pos="2160"/>
        </w:tabs>
        <w:ind w:left="2160" w:hanging="360"/>
      </w:pPr>
      <w:rPr>
        <w:rFonts w:ascii="Arial" w:hAnsi="Arial" w:hint="default"/>
      </w:rPr>
    </w:lvl>
    <w:lvl w:ilvl="3" w:tplc="CCA43978" w:tentative="1">
      <w:start w:val="1"/>
      <w:numFmt w:val="bullet"/>
      <w:lvlText w:val="•"/>
      <w:lvlJc w:val="left"/>
      <w:pPr>
        <w:tabs>
          <w:tab w:val="num" w:pos="2880"/>
        </w:tabs>
        <w:ind w:left="2880" w:hanging="360"/>
      </w:pPr>
      <w:rPr>
        <w:rFonts w:ascii="Arial" w:hAnsi="Arial" w:hint="default"/>
      </w:rPr>
    </w:lvl>
    <w:lvl w:ilvl="4" w:tplc="00F65E0C" w:tentative="1">
      <w:start w:val="1"/>
      <w:numFmt w:val="bullet"/>
      <w:lvlText w:val="•"/>
      <w:lvlJc w:val="left"/>
      <w:pPr>
        <w:tabs>
          <w:tab w:val="num" w:pos="3600"/>
        </w:tabs>
        <w:ind w:left="3600" w:hanging="360"/>
      </w:pPr>
      <w:rPr>
        <w:rFonts w:ascii="Arial" w:hAnsi="Arial" w:hint="default"/>
      </w:rPr>
    </w:lvl>
    <w:lvl w:ilvl="5" w:tplc="763E85E2" w:tentative="1">
      <w:start w:val="1"/>
      <w:numFmt w:val="bullet"/>
      <w:lvlText w:val="•"/>
      <w:lvlJc w:val="left"/>
      <w:pPr>
        <w:tabs>
          <w:tab w:val="num" w:pos="4320"/>
        </w:tabs>
        <w:ind w:left="4320" w:hanging="360"/>
      </w:pPr>
      <w:rPr>
        <w:rFonts w:ascii="Arial" w:hAnsi="Arial" w:hint="default"/>
      </w:rPr>
    </w:lvl>
    <w:lvl w:ilvl="6" w:tplc="CFDA6C82" w:tentative="1">
      <w:start w:val="1"/>
      <w:numFmt w:val="bullet"/>
      <w:lvlText w:val="•"/>
      <w:lvlJc w:val="left"/>
      <w:pPr>
        <w:tabs>
          <w:tab w:val="num" w:pos="5040"/>
        </w:tabs>
        <w:ind w:left="5040" w:hanging="360"/>
      </w:pPr>
      <w:rPr>
        <w:rFonts w:ascii="Arial" w:hAnsi="Arial" w:hint="default"/>
      </w:rPr>
    </w:lvl>
    <w:lvl w:ilvl="7" w:tplc="358CAD6C" w:tentative="1">
      <w:start w:val="1"/>
      <w:numFmt w:val="bullet"/>
      <w:lvlText w:val="•"/>
      <w:lvlJc w:val="left"/>
      <w:pPr>
        <w:tabs>
          <w:tab w:val="num" w:pos="5760"/>
        </w:tabs>
        <w:ind w:left="5760" w:hanging="360"/>
      </w:pPr>
      <w:rPr>
        <w:rFonts w:ascii="Arial" w:hAnsi="Arial" w:hint="default"/>
      </w:rPr>
    </w:lvl>
    <w:lvl w:ilvl="8" w:tplc="7BAACCC6" w:tentative="1">
      <w:start w:val="1"/>
      <w:numFmt w:val="bullet"/>
      <w:lvlText w:val="•"/>
      <w:lvlJc w:val="left"/>
      <w:pPr>
        <w:tabs>
          <w:tab w:val="num" w:pos="6480"/>
        </w:tabs>
        <w:ind w:left="6480" w:hanging="360"/>
      </w:pPr>
      <w:rPr>
        <w:rFonts w:ascii="Arial" w:hAnsi="Arial" w:hint="default"/>
      </w:rPr>
    </w:lvl>
  </w:abstractNum>
  <w:abstractNum w:abstractNumId="2">
    <w:nsid w:val="2093632A"/>
    <w:multiLevelType w:val="hybridMultilevel"/>
    <w:tmpl w:val="33E4FD04"/>
    <w:lvl w:ilvl="0" w:tplc="1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797D67"/>
    <w:multiLevelType w:val="hybridMultilevel"/>
    <w:tmpl w:val="DB2E0834"/>
    <w:lvl w:ilvl="0" w:tplc="1C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9A31094"/>
    <w:multiLevelType w:val="hybridMultilevel"/>
    <w:tmpl w:val="5F9669C8"/>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nsid w:val="340735B2"/>
    <w:multiLevelType w:val="hybridMultilevel"/>
    <w:tmpl w:val="71CAC5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389D2B49"/>
    <w:multiLevelType w:val="hybridMultilevel"/>
    <w:tmpl w:val="731EDD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3A6A39ED"/>
    <w:multiLevelType w:val="hybridMultilevel"/>
    <w:tmpl w:val="199242A2"/>
    <w:lvl w:ilvl="0" w:tplc="1C09000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49034A3F"/>
    <w:multiLevelType w:val="hybridMultilevel"/>
    <w:tmpl w:val="D6C26CE6"/>
    <w:lvl w:ilvl="0" w:tplc="693ECB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A2434B"/>
    <w:multiLevelType w:val="hybridMultilevel"/>
    <w:tmpl w:val="BF1C15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DE38B0"/>
    <w:multiLevelType w:val="hybridMultilevel"/>
    <w:tmpl w:val="C890B0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F392F3F"/>
    <w:multiLevelType w:val="hybridMultilevel"/>
    <w:tmpl w:val="8D768A7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9"/>
  </w:num>
  <w:num w:numId="2">
    <w:abstractNumId w:val="0"/>
  </w:num>
  <w:num w:numId="3">
    <w:abstractNumId w:val="1"/>
  </w:num>
  <w:num w:numId="4">
    <w:abstractNumId w:val="8"/>
  </w:num>
  <w:num w:numId="5">
    <w:abstractNumId w:val="10"/>
  </w:num>
  <w:num w:numId="6">
    <w:abstractNumId w:val="7"/>
  </w:num>
  <w:num w:numId="7">
    <w:abstractNumId w:val="6"/>
  </w:num>
  <w:num w:numId="8">
    <w:abstractNumId w:val="5"/>
  </w:num>
  <w:num w:numId="9">
    <w:abstractNumId w:val="2"/>
  </w:num>
  <w:num w:numId="10">
    <w:abstractNumId w:val="3"/>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C3"/>
    <w:rsid w:val="00001EE9"/>
    <w:rsid w:val="0000707B"/>
    <w:rsid w:val="00075173"/>
    <w:rsid w:val="000D059B"/>
    <w:rsid w:val="001240ED"/>
    <w:rsid w:val="00135299"/>
    <w:rsid w:val="00142365"/>
    <w:rsid w:val="0017216A"/>
    <w:rsid w:val="001868BA"/>
    <w:rsid w:val="001A72FC"/>
    <w:rsid w:val="001B3FE2"/>
    <w:rsid w:val="001B4A47"/>
    <w:rsid w:val="001D1D97"/>
    <w:rsid w:val="001D2F9C"/>
    <w:rsid w:val="001E1748"/>
    <w:rsid w:val="00202406"/>
    <w:rsid w:val="002064FB"/>
    <w:rsid w:val="002259B4"/>
    <w:rsid w:val="002720D1"/>
    <w:rsid w:val="002749BA"/>
    <w:rsid w:val="00295D87"/>
    <w:rsid w:val="002A03E5"/>
    <w:rsid w:val="002D5EE8"/>
    <w:rsid w:val="002E3EF7"/>
    <w:rsid w:val="003155CC"/>
    <w:rsid w:val="003177CD"/>
    <w:rsid w:val="00332D1C"/>
    <w:rsid w:val="00356101"/>
    <w:rsid w:val="00380759"/>
    <w:rsid w:val="00384BD4"/>
    <w:rsid w:val="003A3BDF"/>
    <w:rsid w:val="003A7AE4"/>
    <w:rsid w:val="003A7BBD"/>
    <w:rsid w:val="003B3408"/>
    <w:rsid w:val="003B3EBE"/>
    <w:rsid w:val="003B502A"/>
    <w:rsid w:val="003E6E54"/>
    <w:rsid w:val="00403BB2"/>
    <w:rsid w:val="00416F49"/>
    <w:rsid w:val="00433786"/>
    <w:rsid w:val="004376B9"/>
    <w:rsid w:val="004912E6"/>
    <w:rsid w:val="004B0578"/>
    <w:rsid w:val="004C5B7C"/>
    <w:rsid w:val="004D0B82"/>
    <w:rsid w:val="004D2830"/>
    <w:rsid w:val="004D351E"/>
    <w:rsid w:val="004E3A55"/>
    <w:rsid w:val="004E5AAA"/>
    <w:rsid w:val="00526AAA"/>
    <w:rsid w:val="00572032"/>
    <w:rsid w:val="00573C02"/>
    <w:rsid w:val="005A5F42"/>
    <w:rsid w:val="005D7CF6"/>
    <w:rsid w:val="00620D62"/>
    <w:rsid w:val="006351BB"/>
    <w:rsid w:val="00685E0B"/>
    <w:rsid w:val="006B5EE9"/>
    <w:rsid w:val="006E0037"/>
    <w:rsid w:val="006F1F39"/>
    <w:rsid w:val="00710DF2"/>
    <w:rsid w:val="007354E0"/>
    <w:rsid w:val="007A680B"/>
    <w:rsid w:val="007B40E5"/>
    <w:rsid w:val="007B791F"/>
    <w:rsid w:val="007C1DC6"/>
    <w:rsid w:val="007C5295"/>
    <w:rsid w:val="007C685F"/>
    <w:rsid w:val="007D0131"/>
    <w:rsid w:val="007D6DDF"/>
    <w:rsid w:val="00813B5E"/>
    <w:rsid w:val="008262DD"/>
    <w:rsid w:val="00831519"/>
    <w:rsid w:val="00836ADC"/>
    <w:rsid w:val="0083795D"/>
    <w:rsid w:val="00876391"/>
    <w:rsid w:val="008831AC"/>
    <w:rsid w:val="008C205C"/>
    <w:rsid w:val="008D1178"/>
    <w:rsid w:val="008F08F6"/>
    <w:rsid w:val="0090478E"/>
    <w:rsid w:val="00916FC3"/>
    <w:rsid w:val="00931360"/>
    <w:rsid w:val="00935C78"/>
    <w:rsid w:val="009400DA"/>
    <w:rsid w:val="0096257E"/>
    <w:rsid w:val="00972E77"/>
    <w:rsid w:val="009931EE"/>
    <w:rsid w:val="009A69E6"/>
    <w:rsid w:val="009C22F0"/>
    <w:rsid w:val="009D2EDA"/>
    <w:rsid w:val="009D33EC"/>
    <w:rsid w:val="009D70F0"/>
    <w:rsid w:val="009F1F36"/>
    <w:rsid w:val="009F24BA"/>
    <w:rsid w:val="00A126FE"/>
    <w:rsid w:val="00A30545"/>
    <w:rsid w:val="00A70855"/>
    <w:rsid w:val="00A82225"/>
    <w:rsid w:val="00AA1F6C"/>
    <w:rsid w:val="00AD3817"/>
    <w:rsid w:val="00B05D4C"/>
    <w:rsid w:val="00B068FF"/>
    <w:rsid w:val="00B205D7"/>
    <w:rsid w:val="00B308E3"/>
    <w:rsid w:val="00B322A2"/>
    <w:rsid w:val="00B741EF"/>
    <w:rsid w:val="00B75348"/>
    <w:rsid w:val="00B81BE9"/>
    <w:rsid w:val="00BA5643"/>
    <w:rsid w:val="00BE7B90"/>
    <w:rsid w:val="00BF68BD"/>
    <w:rsid w:val="00C009C7"/>
    <w:rsid w:val="00C2083B"/>
    <w:rsid w:val="00C44B53"/>
    <w:rsid w:val="00C713EE"/>
    <w:rsid w:val="00C81A92"/>
    <w:rsid w:val="00C95834"/>
    <w:rsid w:val="00D23A5E"/>
    <w:rsid w:val="00D337D4"/>
    <w:rsid w:val="00D60495"/>
    <w:rsid w:val="00DD0725"/>
    <w:rsid w:val="00DD13A4"/>
    <w:rsid w:val="00E451FA"/>
    <w:rsid w:val="00E47BF8"/>
    <w:rsid w:val="00E52B2A"/>
    <w:rsid w:val="00E543F1"/>
    <w:rsid w:val="00E92C5C"/>
    <w:rsid w:val="00EE4882"/>
    <w:rsid w:val="00F12EF1"/>
    <w:rsid w:val="00F34DED"/>
    <w:rsid w:val="00F81A90"/>
    <w:rsid w:val="00FE3758"/>
    <w:rsid w:val="00FF75D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19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eichen"/>
    <w:uiPriority w:val="9"/>
    <w:qFormat/>
    <w:rsid w:val="007C5295"/>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6FC3"/>
    <w:pPr>
      <w:ind w:left="720"/>
      <w:contextualSpacing/>
    </w:pPr>
    <w:rPr>
      <w:lang w:val="en-CA"/>
    </w:rPr>
  </w:style>
  <w:style w:type="paragraph" w:customStyle="1" w:styleId="Default">
    <w:name w:val="Default"/>
    <w:rsid w:val="00916FC3"/>
    <w:pPr>
      <w:autoSpaceDE w:val="0"/>
      <w:autoSpaceDN w:val="0"/>
      <w:adjustRightInd w:val="0"/>
      <w:spacing w:after="0" w:line="240" w:lineRule="auto"/>
    </w:pPr>
    <w:rPr>
      <w:rFonts w:ascii="Arial" w:hAnsi="Arial" w:cs="Arial"/>
      <w:color w:val="000000"/>
      <w:sz w:val="24"/>
      <w:szCs w:val="24"/>
    </w:rPr>
  </w:style>
  <w:style w:type="character" w:styleId="Link">
    <w:name w:val="Hyperlink"/>
    <w:basedOn w:val="Absatzstandardschriftart"/>
    <w:uiPriority w:val="99"/>
    <w:unhideWhenUsed/>
    <w:rsid w:val="00403BB2"/>
    <w:rPr>
      <w:color w:val="0563C1" w:themeColor="hyperlink"/>
      <w:u w:val="single"/>
    </w:rPr>
  </w:style>
  <w:style w:type="character" w:customStyle="1" w:styleId="il">
    <w:name w:val="il"/>
    <w:basedOn w:val="Absatzstandardschriftart"/>
    <w:rsid w:val="00384BD4"/>
  </w:style>
  <w:style w:type="character" w:customStyle="1" w:styleId="berschrift3Zeichen">
    <w:name w:val="Überschrift 3 Zeichen"/>
    <w:basedOn w:val="Absatzstandardschriftart"/>
    <w:link w:val="berschrift3"/>
    <w:uiPriority w:val="9"/>
    <w:rsid w:val="007C5295"/>
    <w:rPr>
      <w:rFonts w:ascii="Times New Roman" w:eastAsia="Times New Roman" w:hAnsi="Times New Roman" w:cs="Times New Roman"/>
      <w:b/>
      <w:bCs/>
      <w:sz w:val="27"/>
      <w:szCs w:val="27"/>
      <w:lang w:eastAsia="en-ZA"/>
    </w:rPr>
  </w:style>
  <w:style w:type="character" w:customStyle="1" w:styleId="gd">
    <w:name w:val="gd"/>
    <w:basedOn w:val="Absatzstandardschriftart"/>
    <w:rsid w:val="007C5295"/>
  </w:style>
  <w:style w:type="character" w:customStyle="1" w:styleId="g3">
    <w:name w:val="g3"/>
    <w:basedOn w:val="Absatzstandardschriftart"/>
    <w:rsid w:val="007C5295"/>
  </w:style>
  <w:style w:type="character" w:customStyle="1" w:styleId="hb">
    <w:name w:val="hb"/>
    <w:basedOn w:val="Absatzstandardschriftart"/>
    <w:rsid w:val="007C5295"/>
  </w:style>
  <w:style w:type="character" w:customStyle="1" w:styleId="g2">
    <w:name w:val="g2"/>
    <w:basedOn w:val="Absatzstandardschriftart"/>
    <w:rsid w:val="007C5295"/>
  </w:style>
  <w:style w:type="paragraph" w:styleId="Untertitel">
    <w:name w:val="Subtitle"/>
    <w:next w:val="Standard"/>
    <w:link w:val="UntertitelZeichen"/>
    <w:rsid w:val="00E92C5C"/>
    <w:pPr>
      <w:keepNext/>
      <w:pBdr>
        <w:top w:val="nil"/>
        <w:left w:val="nil"/>
        <w:bottom w:val="nil"/>
        <w:right w:val="nil"/>
        <w:between w:val="nil"/>
        <w:bar w:val="nil"/>
      </w:pBdr>
      <w:spacing w:after="0" w:line="240" w:lineRule="auto"/>
    </w:pPr>
    <w:rPr>
      <w:rFonts w:ascii="Helvetica Neue" w:eastAsia="Arial Unicode MS" w:hAnsi="Helvetica Neue" w:cs="Arial Unicode MS"/>
      <w:color w:val="000000"/>
      <w:sz w:val="40"/>
      <w:szCs w:val="40"/>
      <w:bdr w:val="nil"/>
      <w:lang w:val="en-US"/>
      <w14:textOutline w14:w="0" w14:cap="flat" w14:cmpd="sng" w14:algn="ctr">
        <w14:noFill/>
        <w14:prstDash w14:val="solid"/>
        <w14:bevel/>
      </w14:textOutline>
    </w:rPr>
  </w:style>
  <w:style w:type="character" w:customStyle="1" w:styleId="UntertitelZeichen">
    <w:name w:val="Untertitel Zeichen"/>
    <w:basedOn w:val="Absatzstandardschriftart"/>
    <w:link w:val="Untertitel"/>
    <w:rsid w:val="00E92C5C"/>
    <w:rPr>
      <w:rFonts w:ascii="Helvetica Neue" w:eastAsia="Arial Unicode MS" w:hAnsi="Helvetica Neue" w:cs="Arial Unicode MS"/>
      <w:color w:val="000000"/>
      <w:sz w:val="40"/>
      <w:szCs w:val="40"/>
      <w:bdr w:val="nil"/>
      <w:lang w:val="en-US"/>
      <w14:textOutline w14:w="0" w14:cap="flat" w14:cmpd="sng" w14:algn="ctr">
        <w14:noFill/>
        <w14:prstDash w14:val="solid"/>
        <w14:bevel/>
      </w14:textOutline>
    </w:rPr>
  </w:style>
  <w:style w:type="paragraph" w:styleId="Sprechblasentext">
    <w:name w:val="Balloon Text"/>
    <w:basedOn w:val="Standard"/>
    <w:link w:val="SprechblasentextZeichen"/>
    <w:uiPriority w:val="99"/>
    <w:semiHidden/>
    <w:unhideWhenUsed/>
    <w:rsid w:val="001240ED"/>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1240ED"/>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1240ED"/>
    <w:rPr>
      <w:sz w:val="18"/>
      <w:szCs w:val="18"/>
    </w:rPr>
  </w:style>
  <w:style w:type="paragraph" w:styleId="Kommentartext">
    <w:name w:val="annotation text"/>
    <w:basedOn w:val="Standard"/>
    <w:link w:val="KommentartextZeichen"/>
    <w:uiPriority w:val="99"/>
    <w:semiHidden/>
    <w:unhideWhenUsed/>
    <w:rsid w:val="001240ED"/>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1240ED"/>
    <w:rPr>
      <w:sz w:val="24"/>
      <w:szCs w:val="24"/>
    </w:rPr>
  </w:style>
  <w:style w:type="paragraph" w:styleId="Kommentarthema">
    <w:name w:val="annotation subject"/>
    <w:basedOn w:val="Kommentartext"/>
    <w:next w:val="Kommentartext"/>
    <w:link w:val="KommentarthemaZeichen"/>
    <w:uiPriority w:val="99"/>
    <w:semiHidden/>
    <w:unhideWhenUsed/>
    <w:rsid w:val="001240ED"/>
    <w:rPr>
      <w:b/>
      <w:bCs/>
      <w:sz w:val="20"/>
      <w:szCs w:val="20"/>
    </w:rPr>
  </w:style>
  <w:style w:type="character" w:customStyle="1" w:styleId="KommentarthemaZeichen">
    <w:name w:val="Kommentarthema Zeichen"/>
    <w:basedOn w:val="KommentartextZeichen"/>
    <w:link w:val="Kommentarthema"/>
    <w:uiPriority w:val="99"/>
    <w:semiHidden/>
    <w:rsid w:val="001240ED"/>
    <w:rPr>
      <w:b/>
      <w:bCs/>
      <w:sz w:val="20"/>
      <w:szCs w:val="20"/>
    </w:rPr>
  </w:style>
  <w:style w:type="paragraph" w:styleId="Bearbeitung">
    <w:name w:val="Revision"/>
    <w:hidden/>
    <w:uiPriority w:val="99"/>
    <w:semiHidden/>
    <w:rsid w:val="001240ED"/>
    <w:pPr>
      <w:spacing w:after="0" w:line="240" w:lineRule="auto"/>
    </w:pPr>
  </w:style>
  <w:style w:type="paragraph" w:styleId="Fuzeile">
    <w:name w:val="footer"/>
    <w:basedOn w:val="Standard"/>
    <w:link w:val="FuzeileZeichen"/>
    <w:uiPriority w:val="99"/>
    <w:unhideWhenUsed/>
    <w:rsid w:val="002064FB"/>
    <w:pPr>
      <w:tabs>
        <w:tab w:val="center" w:pos="4703"/>
        <w:tab w:val="right" w:pos="9406"/>
      </w:tabs>
      <w:spacing w:after="0" w:line="240" w:lineRule="auto"/>
    </w:pPr>
  </w:style>
  <w:style w:type="character" w:customStyle="1" w:styleId="FuzeileZeichen">
    <w:name w:val="Fußzeile Zeichen"/>
    <w:basedOn w:val="Absatzstandardschriftart"/>
    <w:link w:val="Fuzeile"/>
    <w:uiPriority w:val="99"/>
    <w:rsid w:val="002064FB"/>
  </w:style>
  <w:style w:type="character" w:styleId="Seitenzahl">
    <w:name w:val="page number"/>
    <w:basedOn w:val="Absatzstandardschriftart"/>
    <w:uiPriority w:val="99"/>
    <w:semiHidden/>
    <w:unhideWhenUsed/>
    <w:rsid w:val="002064FB"/>
  </w:style>
  <w:style w:type="paragraph" w:styleId="Kopfzeile">
    <w:name w:val="header"/>
    <w:basedOn w:val="Standard"/>
    <w:link w:val="KopfzeileZeichen"/>
    <w:uiPriority w:val="99"/>
    <w:unhideWhenUsed/>
    <w:rsid w:val="00931360"/>
    <w:pPr>
      <w:tabs>
        <w:tab w:val="center" w:pos="4703"/>
        <w:tab w:val="right" w:pos="9406"/>
      </w:tabs>
      <w:spacing w:after="0" w:line="240" w:lineRule="auto"/>
    </w:pPr>
  </w:style>
  <w:style w:type="character" w:customStyle="1" w:styleId="KopfzeileZeichen">
    <w:name w:val="Kopfzeile Zeichen"/>
    <w:basedOn w:val="Absatzstandardschriftart"/>
    <w:link w:val="Kopfzeile"/>
    <w:uiPriority w:val="99"/>
    <w:rsid w:val="0093136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eichen"/>
    <w:uiPriority w:val="9"/>
    <w:qFormat/>
    <w:rsid w:val="007C5295"/>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6FC3"/>
    <w:pPr>
      <w:ind w:left="720"/>
      <w:contextualSpacing/>
    </w:pPr>
    <w:rPr>
      <w:lang w:val="en-CA"/>
    </w:rPr>
  </w:style>
  <w:style w:type="paragraph" w:customStyle="1" w:styleId="Default">
    <w:name w:val="Default"/>
    <w:rsid w:val="00916FC3"/>
    <w:pPr>
      <w:autoSpaceDE w:val="0"/>
      <w:autoSpaceDN w:val="0"/>
      <w:adjustRightInd w:val="0"/>
      <w:spacing w:after="0" w:line="240" w:lineRule="auto"/>
    </w:pPr>
    <w:rPr>
      <w:rFonts w:ascii="Arial" w:hAnsi="Arial" w:cs="Arial"/>
      <w:color w:val="000000"/>
      <w:sz w:val="24"/>
      <w:szCs w:val="24"/>
    </w:rPr>
  </w:style>
  <w:style w:type="character" w:styleId="Link">
    <w:name w:val="Hyperlink"/>
    <w:basedOn w:val="Absatzstandardschriftart"/>
    <w:uiPriority w:val="99"/>
    <w:unhideWhenUsed/>
    <w:rsid w:val="00403BB2"/>
    <w:rPr>
      <w:color w:val="0563C1" w:themeColor="hyperlink"/>
      <w:u w:val="single"/>
    </w:rPr>
  </w:style>
  <w:style w:type="character" w:customStyle="1" w:styleId="il">
    <w:name w:val="il"/>
    <w:basedOn w:val="Absatzstandardschriftart"/>
    <w:rsid w:val="00384BD4"/>
  </w:style>
  <w:style w:type="character" w:customStyle="1" w:styleId="berschrift3Zeichen">
    <w:name w:val="Überschrift 3 Zeichen"/>
    <w:basedOn w:val="Absatzstandardschriftart"/>
    <w:link w:val="berschrift3"/>
    <w:uiPriority w:val="9"/>
    <w:rsid w:val="007C5295"/>
    <w:rPr>
      <w:rFonts w:ascii="Times New Roman" w:eastAsia="Times New Roman" w:hAnsi="Times New Roman" w:cs="Times New Roman"/>
      <w:b/>
      <w:bCs/>
      <w:sz w:val="27"/>
      <w:szCs w:val="27"/>
      <w:lang w:eastAsia="en-ZA"/>
    </w:rPr>
  </w:style>
  <w:style w:type="character" w:customStyle="1" w:styleId="gd">
    <w:name w:val="gd"/>
    <w:basedOn w:val="Absatzstandardschriftart"/>
    <w:rsid w:val="007C5295"/>
  </w:style>
  <w:style w:type="character" w:customStyle="1" w:styleId="g3">
    <w:name w:val="g3"/>
    <w:basedOn w:val="Absatzstandardschriftart"/>
    <w:rsid w:val="007C5295"/>
  </w:style>
  <w:style w:type="character" w:customStyle="1" w:styleId="hb">
    <w:name w:val="hb"/>
    <w:basedOn w:val="Absatzstandardschriftart"/>
    <w:rsid w:val="007C5295"/>
  </w:style>
  <w:style w:type="character" w:customStyle="1" w:styleId="g2">
    <w:name w:val="g2"/>
    <w:basedOn w:val="Absatzstandardschriftart"/>
    <w:rsid w:val="007C5295"/>
  </w:style>
  <w:style w:type="paragraph" w:styleId="Untertitel">
    <w:name w:val="Subtitle"/>
    <w:next w:val="Standard"/>
    <w:link w:val="UntertitelZeichen"/>
    <w:rsid w:val="00E92C5C"/>
    <w:pPr>
      <w:keepNext/>
      <w:pBdr>
        <w:top w:val="nil"/>
        <w:left w:val="nil"/>
        <w:bottom w:val="nil"/>
        <w:right w:val="nil"/>
        <w:between w:val="nil"/>
        <w:bar w:val="nil"/>
      </w:pBdr>
      <w:spacing w:after="0" w:line="240" w:lineRule="auto"/>
    </w:pPr>
    <w:rPr>
      <w:rFonts w:ascii="Helvetica Neue" w:eastAsia="Arial Unicode MS" w:hAnsi="Helvetica Neue" w:cs="Arial Unicode MS"/>
      <w:color w:val="000000"/>
      <w:sz w:val="40"/>
      <w:szCs w:val="40"/>
      <w:bdr w:val="nil"/>
      <w:lang w:val="en-US"/>
      <w14:textOutline w14:w="0" w14:cap="flat" w14:cmpd="sng" w14:algn="ctr">
        <w14:noFill/>
        <w14:prstDash w14:val="solid"/>
        <w14:bevel/>
      </w14:textOutline>
    </w:rPr>
  </w:style>
  <w:style w:type="character" w:customStyle="1" w:styleId="UntertitelZeichen">
    <w:name w:val="Untertitel Zeichen"/>
    <w:basedOn w:val="Absatzstandardschriftart"/>
    <w:link w:val="Untertitel"/>
    <w:rsid w:val="00E92C5C"/>
    <w:rPr>
      <w:rFonts w:ascii="Helvetica Neue" w:eastAsia="Arial Unicode MS" w:hAnsi="Helvetica Neue" w:cs="Arial Unicode MS"/>
      <w:color w:val="000000"/>
      <w:sz w:val="40"/>
      <w:szCs w:val="40"/>
      <w:bdr w:val="nil"/>
      <w:lang w:val="en-US"/>
      <w14:textOutline w14:w="0" w14:cap="flat" w14:cmpd="sng" w14:algn="ctr">
        <w14:noFill/>
        <w14:prstDash w14:val="solid"/>
        <w14:bevel/>
      </w14:textOutline>
    </w:rPr>
  </w:style>
  <w:style w:type="paragraph" w:styleId="Sprechblasentext">
    <w:name w:val="Balloon Text"/>
    <w:basedOn w:val="Standard"/>
    <w:link w:val="SprechblasentextZeichen"/>
    <w:uiPriority w:val="99"/>
    <w:semiHidden/>
    <w:unhideWhenUsed/>
    <w:rsid w:val="001240ED"/>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1240ED"/>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1240ED"/>
    <w:rPr>
      <w:sz w:val="18"/>
      <w:szCs w:val="18"/>
    </w:rPr>
  </w:style>
  <w:style w:type="paragraph" w:styleId="Kommentartext">
    <w:name w:val="annotation text"/>
    <w:basedOn w:val="Standard"/>
    <w:link w:val="KommentartextZeichen"/>
    <w:uiPriority w:val="99"/>
    <w:semiHidden/>
    <w:unhideWhenUsed/>
    <w:rsid w:val="001240ED"/>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1240ED"/>
    <w:rPr>
      <w:sz w:val="24"/>
      <w:szCs w:val="24"/>
    </w:rPr>
  </w:style>
  <w:style w:type="paragraph" w:styleId="Kommentarthema">
    <w:name w:val="annotation subject"/>
    <w:basedOn w:val="Kommentartext"/>
    <w:next w:val="Kommentartext"/>
    <w:link w:val="KommentarthemaZeichen"/>
    <w:uiPriority w:val="99"/>
    <w:semiHidden/>
    <w:unhideWhenUsed/>
    <w:rsid w:val="001240ED"/>
    <w:rPr>
      <w:b/>
      <w:bCs/>
      <w:sz w:val="20"/>
      <w:szCs w:val="20"/>
    </w:rPr>
  </w:style>
  <w:style w:type="character" w:customStyle="1" w:styleId="KommentarthemaZeichen">
    <w:name w:val="Kommentarthema Zeichen"/>
    <w:basedOn w:val="KommentartextZeichen"/>
    <w:link w:val="Kommentarthema"/>
    <w:uiPriority w:val="99"/>
    <w:semiHidden/>
    <w:rsid w:val="001240ED"/>
    <w:rPr>
      <w:b/>
      <w:bCs/>
      <w:sz w:val="20"/>
      <w:szCs w:val="20"/>
    </w:rPr>
  </w:style>
  <w:style w:type="paragraph" w:styleId="Bearbeitung">
    <w:name w:val="Revision"/>
    <w:hidden/>
    <w:uiPriority w:val="99"/>
    <w:semiHidden/>
    <w:rsid w:val="001240ED"/>
    <w:pPr>
      <w:spacing w:after="0" w:line="240" w:lineRule="auto"/>
    </w:pPr>
  </w:style>
  <w:style w:type="paragraph" w:styleId="Fuzeile">
    <w:name w:val="footer"/>
    <w:basedOn w:val="Standard"/>
    <w:link w:val="FuzeileZeichen"/>
    <w:uiPriority w:val="99"/>
    <w:unhideWhenUsed/>
    <w:rsid w:val="002064FB"/>
    <w:pPr>
      <w:tabs>
        <w:tab w:val="center" w:pos="4703"/>
        <w:tab w:val="right" w:pos="9406"/>
      </w:tabs>
      <w:spacing w:after="0" w:line="240" w:lineRule="auto"/>
    </w:pPr>
  </w:style>
  <w:style w:type="character" w:customStyle="1" w:styleId="FuzeileZeichen">
    <w:name w:val="Fußzeile Zeichen"/>
    <w:basedOn w:val="Absatzstandardschriftart"/>
    <w:link w:val="Fuzeile"/>
    <w:uiPriority w:val="99"/>
    <w:rsid w:val="002064FB"/>
  </w:style>
  <w:style w:type="character" w:styleId="Seitenzahl">
    <w:name w:val="page number"/>
    <w:basedOn w:val="Absatzstandardschriftart"/>
    <w:uiPriority w:val="99"/>
    <w:semiHidden/>
    <w:unhideWhenUsed/>
    <w:rsid w:val="002064FB"/>
  </w:style>
  <w:style w:type="paragraph" w:styleId="Kopfzeile">
    <w:name w:val="header"/>
    <w:basedOn w:val="Standard"/>
    <w:link w:val="KopfzeileZeichen"/>
    <w:uiPriority w:val="99"/>
    <w:unhideWhenUsed/>
    <w:rsid w:val="00931360"/>
    <w:pPr>
      <w:tabs>
        <w:tab w:val="center" w:pos="4703"/>
        <w:tab w:val="right" w:pos="9406"/>
      </w:tabs>
      <w:spacing w:after="0" w:line="240" w:lineRule="auto"/>
    </w:pPr>
  </w:style>
  <w:style w:type="character" w:customStyle="1" w:styleId="KopfzeileZeichen">
    <w:name w:val="Kopfzeile Zeichen"/>
    <w:basedOn w:val="Absatzstandardschriftart"/>
    <w:link w:val="Kopfzeile"/>
    <w:uiPriority w:val="99"/>
    <w:rsid w:val="00931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32796">
      <w:bodyDiv w:val="1"/>
      <w:marLeft w:val="0"/>
      <w:marRight w:val="0"/>
      <w:marTop w:val="0"/>
      <w:marBottom w:val="0"/>
      <w:divBdr>
        <w:top w:val="none" w:sz="0" w:space="0" w:color="auto"/>
        <w:left w:val="none" w:sz="0" w:space="0" w:color="auto"/>
        <w:bottom w:val="none" w:sz="0" w:space="0" w:color="auto"/>
        <w:right w:val="none" w:sz="0" w:space="0" w:color="auto"/>
      </w:divBdr>
      <w:divsChild>
        <w:div w:id="519588194">
          <w:marLeft w:val="0"/>
          <w:marRight w:val="0"/>
          <w:marTop w:val="0"/>
          <w:marBottom w:val="0"/>
          <w:divBdr>
            <w:top w:val="none" w:sz="0" w:space="0" w:color="auto"/>
            <w:left w:val="none" w:sz="0" w:space="0" w:color="auto"/>
            <w:bottom w:val="none" w:sz="0" w:space="0" w:color="auto"/>
            <w:right w:val="none" w:sz="0" w:space="0" w:color="auto"/>
          </w:divBdr>
        </w:div>
        <w:div w:id="587202769">
          <w:marLeft w:val="0"/>
          <w:marRight w:val="0"/>
          <w:marTop w:val="0"/>
          <w:marBottom w:val="0"/>
          <w:divBdr>
            <w:top w:val="none" w:sz="0" w:space="0" w:color="auto"/>
            <w:left w:val="none" w:sz="0" w:space="0" w:color="auto"/>
            <w:bottom w:val="none" w:sz="0" w:space="0" w:color="auto"/>
            <w:right w:val="none" w:sz="0" w:space="0" w:color="auto"/>
          </w:divBdr>
        </w:div>
        <w:div w:id="631328170">
          <w:marLeft w:val="0"/>
          <w:marRight w:val="0"/>
          <w:marTop w:val="0"/>
          <w:marBottom w:val="0"/>
          <w:divBdr>
            <w:top w:val="none" w:sz="0" w:space="0" w:color="auto"/>
            <w:left w:val="none" w:sz="0" w:space="0" w:color="auto"/>
            <w:bottom w:val="none" w:sz="0" w:space="0" w:color="auto"/>
            <w:right w:val="none" w:sz="0" w:space="0" w:color="auto"/>
          </w:divBdr>
        </w:div>
        <w:div w:id="648749180">
          <w:marLeft w:val="0"/>
          <w:marRight w:val="0"/>
          <w:marTop w:val="0"/>
          <w:marBottom w:val="0"/>
          <w:divBdr>
            <w:top w:val="none" w:sz="0" w:space="0" w:color="auto"/>
            <w:left w:val="none" w:sz="0" w:space="0" w:color="auto"/>
            <w:bottom w:val="none" w:sz="0" w:space="0" w:color="auto"/>
            <w:right w:val="none" w:sz="0" w:space="0" w:color="auto"/>
          </w:divBdr>
        </w:div>
        <w:div w:id="1150058322">
          <w:marLeft w:val="0"/>
          <w:marRight w:val="0"/>
          <w:marTop w:val="0"/>
          <w:marBottom w:val="0"/>
          <w:divBdr>
            <w:top w:val="none" w:sz="0" w:space="0" w:color="auto"/>
            <w:left w:val="none" w:sz="0" w:space="0" w:color="auto"/>
            <w:bottom w:val="none" w:sz="0" w:space="0" w:color="auto"/>
            <w:right w:val="none" w:sz="0" w:space="0" w:color="auto"/>
          </w:divBdr>
        </w:div>
        <w:div w:id="1342199765">
          <w:marLeft w:val="0"/>
          <w:marRight w:val="0"/>
          <w:marTop w:val="0"/>
          <w:marBottom w:val="0"/>
          <w:divBdr>
            <w:top w:val="none" w:sz="0" w:space="0" w:color="auto"/>
            <w:left w:val="none" w:sz="0" w:space="0" w:color="auto"/>
            <w:bottom w:val="none" w:sz="0" w:space="0" w:color="auto"/>
            <w:right w:val="none" w:sz="0" w:space="0" w:color="auto"/>
          </w:divBdr>
        </w:div>
        <w:div w:id="1576820255">
          <w:marLeft w:val="0"/>
          <w:marRight w:val="0"/>
          <w:marTop w:val="0"/>
          <w:marBottom w:val="0"/>
          <w:divBdr>
            <w:top w:val="none" w:sz="0" w:space="0" w:color="auto"/>
            <w:left w:val="none" w:sz="0" w:space="0" w:color="auto"/>
            <w:bottom w:val="none" w:sz="0" w:space="0" w:color="auto"/>
            <w:right w:val="none" w:sz="0" w:space="0" w:color="auto"/>
          </w:divBdr>
        </w:div>
        <w:div w:id="1655253549">
          <w:marLeft w:val="0"/>
          <w:marRight w:val="0"/>
          <w:marTop w:val="0"/>
          <w:marBottom w:val="0"/>
          <w:divBdr>
            <w:top w:val="none" w:sz="0" w:space="0" w:color="auto"/>
            <w:left w:val="none" w:sz="0" w:space="0" w:color="auto"/>
            <w:bottom w:val="none" w:sz="0" w:space="0" w:color="auto"/>
            <w:right w:val="none" w:sz="0" w:space="0" w:color="auto"/>
          </w:divBdr>
        </w:div>
        <w:div w:id="1672179460">
          <w:marLeft w:val="0"/>
          <w:marRight w:val="0"/>
          <w:marTop w:val="0"/>
          <w:marBottom w:val="0"/>
          <w:divBdr>
            <w:top w:val="none" w:sz="0" w:space="0" w:color="auto"/>
            <w:left w:val="none" w:sz="0" w:space="0" w:color="auto"/>
            <w:bottom w:val="none" w:sz="0" w:space="0" w:color="auto"/>
            <w:right w:val="none" w:sz="0" w:space="0" w:color="auto"/>
          </w:divBdr>
        </w:div>
      </w:divsChild>
    </w:div>
    <w:div w:id="520167004">
      <w:bodyDiv w:val="1"/>
      <w:marLeft w:val="0"/>
      <w:marRight w:val="0"/>
      <w:marTop w:val="0"/>
      <w:marBottom w:val="0"/>
      <w:divBdr>
        <w:top w:val="none" w:sz="0" w:space="0" w:color="auto"/>
        <w:left w:val="none" w:sz="0" w:space="0" w:color="auto"/>
        <w:bottom w:val="none" w:sz="0" w:space="0" w:color="auto"/>
        <w:right w:val="none" w:sz="0" w:space="0" w:color="auto"/>
      </w:divBdr>
      <w:divsChild>
        <w:div w:id="166794741">
          <w:marLeft w:val="0"/>
          <w:marRight w:val="0"/>
          <w:marTop w:val="0"/>
          <w:marBottom w:val="0"/>
          <w:divBdr>
            <w:top w:val="none" w:sz="0" w:space="0" w:color="auto"/>
            <w:left w:val="none" w:sz="0" w:space="0" w:color="auto"/>
            <w:bottom w:val="none" w:sz="0" w:space="0" w:color="auto"/>
            <w:right w:val="none" w:sz="0" w:space="0" w:color="auto"/>
          </w:divBdr>
        </w:div>
        <w:div w:id="280307077">
          <w:marLeft w:val="0"/>
          <w:marRight w:val="0"/>
          <w:marTop w:val="0"/>
          <w:marBottom w:val="0"/>
          <w:divBdr>
            <w:top w:val="none" w:sz="0" w:space="0" w:color="auto"/>
            <w:left w:val="none" w:sz="0" w:space="0" w:color="auto"/>
            <w:bottom w:val="none" w:sz="0" w:space="0" w:color="auto"/>
            <w:right w:val="none" w:sz="0" w:space="0" w:color="auto"/>
          </w:divBdr>
        </w:div>
        <w:div w:id="482351674">
          <w:marLeft w:val="0"/>
          <w:marRight w:val="0"/>
          <w:marTop w:val="0"/>
          <w:marBottom w:val="0"/>
          <w:divBdr>
            <w:top w:val="none" w:sz="0" w:space="0" w:color="auto"/>
            <w:left w:val="none" w:sz="0" w:space="0" w:color="auto"/>
            <w:bottom w:val="none" w:sz="0" w:space="0" w:color="auto"/>
            <w:right w:val="none" w:sz="0" w:space="0" w:color="auto"/>
          </w:divBdr>
        </w:div>
        <w:div w:id="530921766">
          <w:marLeft w:val="0"/>
          <w:marRight w:val="0"/>
          <w:marTop w:val="0"/>
          <w:marBottom w:val="0"/>
          <w:divBdr>
            <w:top w:val="none" w:sz="0" w:space="0" w:color="auto"/>
            <w:left w:val="none" w:sz="0" w:space="0" w:color="auto"/>
            <w:bottom w:val="none" w:sz="0" w:space="0" w:color="auto"/>
            <w:right w:val="none" w:sz="0" w:space="0" w:color="auto"/>
          </w:divBdr>
        </w:div>
        <w:div w:id="845556638">
          <w:marLeft w:val="0"/>
          <w:marRight w:val="0"/>
          <w:marTop w:val="0"/>
          <w:marBottom w:val="0"/>
          <w:divBdr>
            <w:top w:val="none" w:sz="0" w:space="0" w:color="auto"/>
            <w:left w:val="none" w:sz="0" w:space="0" w:color="auto"/>
            <w:bottom w:val="none" w:sz="0" w:space="0" w:color="auto"/>
            <w:right w:val="none" w:sz="0" w:space="0" w:color="auto"/>
          </w:divBdr>
        </w:div>
        <w:div w:id="853493839">
          <w:marLeft w:val="0"/>
          <w:marRight w:val="0"/>
          <w:marTop w:val="0"/>
          <w:marBottom w:val="0"/>
          <w:divBdr>
            <w:top w:val="none" w:sz="0" w:space="0" w:color="auto"/>
            <w:left w:val="none" w:sz="0" w:space="0" w:color="auto"/>
            <w:bottom w:val="none" w:sz="0" w:space="0" w:color="auto"/>
            <w:right w:val="none" w:sz="0" w:space="0" w:color="auto"/>
          </w:divBdr>
        </w:div>
        <w:div w:id="1365206204">
          <w:marLeft w:val="0"/>
          <w:marRight w:val="0"/>
          <w:marTop w:val="0"/>
          <w:marBottom w:val="0"/>
          <w:divBdr>
            <w:top w:val="none" w:sz="0" w:space="0" w:color="auto"/>
            <w:left w:val="none" w:sz="0" w:space="0" w:color="auto"/>
            <w:bottom w:val="none" w:sz="0" w:space="0" w:color="auto"/>
            <w:right w:val="none" w:sz="0" w:space="0" w:color="auto"/>
          </w:divBdr>
        </w:div>
        <w:div w:id="1371607176">
          <w:marLeft w:val="0"/>
          <w:marRight w:val="0"/>
          <w:marTop w:val="0"/>
          <w:marBottom w:val="0"/>
          <w:divBdr>
            <w:top w:val="none" w:sz="0" w:space="0" w:color="auto"/>
            <w:left w:val="none" w:sz="0" w:space="0" w:color="auto"/>
            <w:bottom w:val="none" w:sz="0" w:space="0" w:color="auto"/>
            <w:right w:val="none" w:sz="0" w:space="0" w:color="auto"/>
          </w:divBdr>
        </w:div>
        <w:div w:id="1432118049">
          <w:marLeft w:val="0"/>
          <w:marRight w:val="0"/>
          <w:marTop w:val="0"/>
          <w:marBottom w:val="0"/>
          <w:divBdr>
            <w:top w:val="none" w:sz="0" w:space="0" w:color="auto"/>
            <w:left w:val="none" w:sz="0" w:space="0" w:color="auto"/>
            <w:bottom w:val="none" w:sz="0" w:space="0" w:color="auto"/>
            <w:right w:val="none" w:sz="0" w:space="0" w:color="auto"/>
          </w:divBdr>
        </w:div>
        <w:div w:id="1649245882">
          <w:marLeft w:val="0"/>
          <w:marRight w:val="0"/>
          <w:marTop w:val="0"/>
          <w:marBottom w:val="0"/>
          <w:divBdr>
            <w:top w:val="none" w:sz="0" w:space="0" w:color="auto"/>
            <w:left w:val="none" w:sz="0" w:space="0" w:color="auto"/>
            <w:bottom w:val="none" w:sz="0" w:space="0" w:color="auto"/>
            <w:right w:val="none" w:sz="0" w:space="0" w:color="auto"/>
          </w:divBdr>
        </w:div>
        <w:div w:id="1724518868">
          <w:marLeft w:val="0"/>
          <w:marRight w:val="0"/>
          <w:marTop w:val="0"/>
          <w:marBottom w:val="0"/>
          <w:divBdr>
            <w:top w:val="none" w:sz="0" w:space="0" w:color="auto"/>
            <w:left w:val="none" w:sz="0" w:space="0" w:color="auto"/>
            <w:bottom w:val="none" w:sz="0" w:space="0" w:color="auto"/>
            <w:right w:val="none" w:sz="0" w:space="0" w:color="auto"/>
          </w:divBdr>
        </w:div>
        <w:div w:id="1761366605">
          <w:marLeft w:val="0"/>
          <w:marRight w:val="0"/>
          <w:marTop w:val="0"/>
          <w:marBottom w:val="0"/>
          <w:divBdr>
            <w:top w:val="none" w:sz="0" w:space="0" w:color="auto"/>
            <w:left w:val="none" w:sz="0" w:space="0" w:color="auto"/>
            <w:bottom w:val="none" w:sz="0" w:space="0" w:color="auto"/>
            <w:right w:val="none" w:sz="0" w:space="0" w:color="auto"/>
          </w:divBdr>
        </w:div>
        <w:div w:id="1925338570">
          <w:marLeft w:val="0"/>
          <w:marRight w:val="0"/>
          <w:marTop w:val="0"/>
          <w:marBottom w:val="0"/>
          <w:divBdr>
            <w:top w:val="none" w:sz="0" w:space="0" w:color="auto"/>
            <w:left w:val="none" w:sz="0" w:space="0" w:color="auto"/>
            <w:bottom w:val="none" w:sz="0" w:space="0" w:color="auto"/>
            <w:right w:val="none" w:sz="0" w:space="0" w:color="auto"/>
          </w:divBdr>
        </w:div>
      </w:divsChild>
    </w:div>
    <w:div w:id="1052078801">
      <w:bodyDiv w:val="1"/>
      <w:marLeft w:val="0"/>
      <w:marRight w:val="0"/>
      <w:marTop w:val="0"/>
      <w:marBottom w:val="0"/>
      <w:divBdr>
        <w:top w:val="none" w:sz="0" w:space="0" w:color="auto"/>
        <w:left w:val="none" w:sz="0" w:space="0" w:color="auto"/>
        <w:bottom w:val="none" w:sz="0" w:space="0" w:color="auto"/>
        <w:right w:val="none" w:sz="0" w:space="0" w:color="auto"/>
      </w:divBdr>
    </w:div>
    <w:div w:id="1106657194">
      <w:bodyDiv w:val="1"/>
      <w:marLeft w:val="0"/>
      <w:marRight w:val="0"/>
      <w:marTop w:val="0"/>
      <w:marBottom w:val="0"/>
      <w:divBdr>
        <w:top w:val="none" w:sz="0" w:space="0" w:color="auto"/>
        <w:left w:val="none" w:sz="0" w:space="0" w:color="auto"/>
        <w:bottom w:val="none" w:sz="0" w:space="0" w:color="auto"/>
        <w:right w:val="none" w:sz="0" w:space="0" w:color="auto"/>
      </w:divBdr>
      <w:divsChild>
        <w:div w:id="69694414">
          <w:marLeft w:val="0"/>
          <w:marRight w:val="0"/>
          <w:marTop w:val="0"/>
          <w:marBottom w:val="0"/>
          <w:divBdr>
            <w:top w:val="none" w:sz="0" w:space="0" w:color="auto"/>
            <w:left w:val="none" w:sz="0" w:space="0" w:color="auto"/>
            <w:bottom w:val="none" w:sz="0" w:space="0" w:color="auto"/>
            <w:right w:val="none" w:sz="0" w:space="0" w:color="auto"/>
          </w:divBdr>
        </w:div>
        <w:div w:id="186218240">
          <w:marLeft w:val="0"/>
          <w:marRight w:val="0"/>
          <w:marTop w:val="0"/>
          <w:marBottom w:val="0"/>
          <w:divBdr>
            <w:top w:val="none" w:sz="0" w:space="0" w:color="auto"/>
            <w:left w:val="none" w:sz="0" w:space="0" w:color="auto"/>
            <w:bottom w:val="none" w:sz="0" w:space="0" w:color="auto"/>
            <w:right w:val="none" w:sz="0" w:space="0" w:color="auto"/>
          </w:divBdr>
          <w:divsChild>
            <w:div w:id="1219168460">
              <w:marLeft w:val="0"/>
              <w:marRight w:val="0"/>
              <w:marTop w:val="0"/>
              <w:marBottom w:val="0"/>
              <w:divBdr>
                <w:top w:val="none" w:sz="0" w:space="0" w:color="auto"/>
                <w:left w:val="none" w:sz="0" w:space="0" w:color="auto"/>
                <w:bottom w:val="none" w:sz="0" w:space="0" w:color="auto"/>
                <w:right w:val="none" w:sz="0" w:space="0" w:color="auto"/>
              </w:divBdr>
            </w:div>
          </w:divsChild>
        </w:div>
        <w:div w:id="518544115">
          <w:marLeft w:val="0"/>
          <w:marRight w:val="0"/>
          <w:marTop w:val="0"/>
          <w:marBottom w:val="0"/>
          <w:divBdr>
            <w:top w:val="none" w:sz="0" w:space="0" w:color="auto"/>
            <w:left w:val="none" w:sz="0" w:space="0" w:color="auto"/>
            <w:bottom w:val="none" w:sz="0" w:space="0" w:color="auto"/>
            <w:right w:val="none" w:sz="0" w:space="0" w:color="auto"/>
          </w:divBdr>
          <w:divsChild>
            <w:div w:id="1491747835">
              <w:marLeft w:val="0"/>
              <w:marRight w:val="0"/>
              <w:marTop w:val="0"/>
              <w:marBottom w:val="0"/>
              <w:divBdr>
                <w:top w:val="none" w:sz="0" w:space="0" w:color="auto"/>
                <w:left w:val="none" w:sz="0" w:space="0" w:color="auto"/>
                <w:bottom w:val="none" w:sz="0" w:space="0" w:color="auto"/>
                <w:right w:val="none" w:sz="0" w:space="0" w:color="auto"/>
              </w:divBdr>
              <w:divsChild>
                <w:div w:id="1137646002">
                  <w:marLeft w:val="0"/>
                  <w:marRight w:val="0"/>
                  <w:marTop w:val="0"/>
                  <w:marBottom w:val="0"/>
                  <w:divBdr>
                    <w:top w:val="none" w:sz="0" w:space="0" w:color="auto"/>
                    <w:left w:val="none" w:sz="0" w:space="0" w:color="auto"/>
                    <w:bottom w:val="none" w:sz="0" w:space="0" w:color="auto"/>
                    <w:right w:val="none" w:sz="0" w:space="0" w:color="auto"/>
                  </w:divBdr>
                  <w:divsChild>
                    <w:div w:id="702482908">
                      <w:marLeft w:val="0"/>
                      <w:marRight w:val="0"/>
                      <w:marTop w:val="0"/>
                      <w:marBottom w:val="0"/>
                      <w:divBdr>
                        <w:top w:val="none" w:sz="0" w:space="0" w:color="auto"/>
                        <w:left w:val="none" w:sz="0" w:space="0" w:color="auto"/>
                        <w:bottom w:val="none" w:sz="0" w:space="0" w:color="auto"/>
                        <w:right w:val="none" w:sz="0" w:space="0" w:color="auto"/>
                      </w:divBdr>
                      <w:divsChild>
                        <w:div w:id="1284918125">
                          <w:marLeft w:val="0"/>
                          <w:marRight w:val="0"/>
                          <w:marTop w:val="0"/>
                          <w:marBottom w:val="0"/>
                          <w:divBdr>
                            <w:top w:val="none" w:sz="0" w:space="0" w:color="auto"/>
                            <w:left w:val="none" w:sz="0" w:space="0" w:color="auto"/>
                            <w:bottom w:val="none" w:sz="0" w:space="0" w:color="auto"/>
                            <w:right w:val="none" w:sz="0" w:space="0" w:color="auto"/>
                          </w:divBdr>
                          <w:divsChild>
                            <w:div w:id="67746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927336">
              <w:marLeft w:val="0"/>
              <w:marRight w:val="0"/>
              <w:marTop w:val="0"/>
              <w:marBottom w:val="0"/>
              <w:divBdr>
                <w:top w:val="none" w:sz="0" w:space="0" w:color="auto"/>
                <w:left w:val="none" w:sz="0" w:space="0" w:color="auto"/>
                <w:bottom w:val="none" w:sz="0" w:space="0" w:color="auto"/>
                <w:right w:val="none" w:sz="0" w:space="0" w:color="auto"/>
              </w:divBdr>
              <w:divsChild>
                <w:div w:id="55127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39675">
                      <w:marLeft w:val="0"/>
                      <w:marRight w:val="0"/>
                      <w:marTop w:val="0"/>
                      <w:marBottom w:val="0"/>
                      <w:divBdr>
                        <w:top w:val="none" w:sz="0" w:space="0" w:color="auto"/>
                        <w:left w:val="none" w:sz="0" w:space="0" w:color="auto"/>
                        <w:bottom w:val="none" w:sz="0" w:space="0" w:color="auto"/>
                        <w:right w:val="none" w:sz="0" w:space="0" w:color="auto"/>
                      </w:divBdr>
                      <w:divsChild>
                        <w:div w:id="237373062">
                          <w:marLeft w:val="0"/>
                          <w:marRight w:val="0"/>
                          <w:marTop w:val="0"/>
                          <w:marBottom w:val="0"/>
                          <w:divBdr>
                            <w:top w:val="none" w:sz="0" w:space="0" w:color="auto"/>
                            <w:left w:val="none" w:sz="0" w:space="0" w:color="auto"/>
                            <w:bottom w:val="none" w:sz="0" w:space="0" w:color="auto"/>
                            <w:right w:val="none" w:sz="0" w:space="0" w:color="auto"/>
                          </w:divBdr>
                          <w:divsChild>
                            <w:div w:id="5602262">
                              <w:marLeft w:val="0"/>
                              <w:marRight w:val="0"/>
                              <w:marTop w:val="0"/>
                              <w:marBottom w:val="0"/>
                              <w:divBdr>
                                <w:top w:val="none" w:sz="0" w:space="0" w:color="auto"/>
                                <w:left w:val="none" w:sz="0" w:space="0" w:color="auto"/>
                                <w:bottom w:val="none" w:sz="0" w:space="0" w:color="auto"/>
                                <w:right w:val="none" w:sz="0" w:space="0" w:color="auto"/>
                              </w:divBdr>
                            </w:div>
                            <w:div w:id="216935434">
                              <w:marLeft w:val="0"/>
                              <w:marRight w:val="0"/>
                              <w:marTop w:val="0"/>
                              <w:marBottom w:val="0"/>
                              <w:divBdr>
                                <w:top w:val="none" w:sz="0" w:space="0" w:color="auto"/>
                                <w:left w:val="none" w:sz="0" w:space="0" w:color="auto"/>
                                <w:bottom w:val="none" w:sz="0" w:space="0" w:color="auto"/>
                                <w:right w:val="none" w:sz="0" w:space="0" w:color="auto"/>
                              </w:divBdr>
                            </w:div>
                            <w:div w:id="253589143">
                              <w:marLeft w:val="0"/>
                              <w:marRight w:val="0"/>
                              <w:marTop w:val="0"/>
                              <w:marBottom w:val="0"/>
                              <w:divBdr>
                                <w:top w:val="none" w:sz="0" w:space="0" w:color="auto"/>
                                <w:left w:val="none" w:sz="0" w:space="0" w:color="auto"/>
                                <w:bottom w:val="none" w:sz="0" w:space="0" w:color="auto"/>
                                <w:right w:val="none" w:sz="0" w:space="0" w:color="auto"/>
                              </w:divBdr>
                            </w:div>
                            <w:div w:id="399403561">
                              <w:marLeft w:val="0"/>
                              <w:marRight w:val="0"/>
                              <w:marTop w:val="0"/>
                              <w:marBottom w:val="0"/>
                              <w:divBdr>
                                <w:top w:val="none" w:sz="0" w:space="0" w:color="auto"/>
                                <w:left w:val="none" w:sz="0" w:space="0" w:color="auto"/>
                                <w:bottom w:val="none" w:sz="0" w:space="0" w:color="auto"/>
                                <w:right w:val="none" w:sz="0" w:space="0" w:color="auto"/>
                              </w:divBdr>
                            </w:div>
                            <w:div w:id="624387315">
                              <w:marLeft w:val="0"/>
                              <w:marRight w:val="0"/>
                              <w:marTop w:val="0"/>
                              <w:marBottom w:val="0"/>
                              <w:divBdr>
                                <w:top w:val="none" w:sz="0" w:space="0" w:color="auto"/>
                                <w:left w:val="none" w:sz="0" w:space="0" w:color="auto"/>
                                <w:bottom w:val="none" w:sz="0" w:space="0" w:color="auto"/>
                                <w:right w:val="none" w:sz="0" w:space="0" w:color="auto"/>
                              </w:divBdr>
                            </w:div>
                            <w:div w:id="831527814">
                              <w:marLeft w:val="0"/>
                              <w:marRight w:val="0"/>
                              <w:marTop w:val="0"/>
                              <w:marBottom w:val="0"/>
                              <w:divBdr>
                                <w:top w:val="none" w:sz="0" w:space="0" w:color="auto"/>
                                <w:left w:val="none" w:sz="0" w:space="0" w:color="auto"/>
                                <w:bottom w:val="none" w:sz="0" w:space="0" w:color="auto"/>
                                <w:right w:val="none" w:sz="0" w:space="0" w:color="auto"/>
                              </w:divBdr>
                            </w:div>
                            <w:div w:id="921524317">
                              <w:marLeft w:val="0"/>
                              <w:marRight w:val="0"/>
                              <w:marTop w:val="0"/>
                              <w:marBottom w:val="0"/>
                              <w:divBdr>
                                <w:top w:val="none" w:sz="0" w:space="0" w:color="auto"/>
                                <w:left w:val="none" w:sz="0" w:space="0" w:color="auto"/>
                                <w:bottom w:val="none" w:sz="0" w:space="0" w:color="auto"/>
                                <w:right w:val="none" w:sz="0" w:space="0" w:color="auto"/>
                              </w:divBdr>
                            </w:div>
                            <w:div w:id="965814621">
                              <w:marLeft w:val="0"/>
                              <w:marRight w:val="0"/>
                              <w:marTop w:val="0"/>
                              <w:marBottom w:val="0"/>
                              <w:divBdr>
                                <w:top w:val="none" w:sz="0" w:space="0" w:color="auto"/>
                                <w:left w:val="none" w:sz="0" w:space="0" w:color="auto"/>
                                <w:bottom w:val="none" w:sz="0" w:space="0" w:color="auto"/>
                                <w:right w:val="none" w:sz="0" w:space="0" w:color="auto"/>
                              </w:divBdr>
                            </w:div>
                            <w:div w:id="1181159703">
                              <w:marLeft w:val="0"/>
                              <w:marRight w:val="0"/>
                              <w:marTop w:val="0"/>
                              <w:marBottom w:val="0"/>
                              <w:divBdr>
                                <w:top w:val="none" w:sz="0" w:space="0" w:color="auto"/>
                                <w:left w:val="none" w:sz="0" w:space="0" w:color="auto"/>
                                <w:bottom w:val="none" w:sz="0" w:space="0" w:color="auto"/>
                                <w:right w:val="none" w:sz="0" w:space="0" w:color="auto"/>
                              </w:divBdr>
                            </w:div>
                            <w:div w:id="1631746828">
                              <w:marLeft w:val="0"/>
                              <w:marRight w:val="0"/>
                              <w:marTop w:val="0"/>
                              <w:marBottom w:val="0"/>
                              <w:divBdr>
                                <w:top w:val="none" w:sz="0" w:space="0" w:color="auto"/>
                                <w:left w:val="none" w:sz="0" w:space="0" w:color="auto"/>
                                <w:bottom w:val="none" w:sz="0" w:space="0" w:color="auto"/>
                                <w:right w:val="none" w:sz="0" w:space="0" w:color="auto"/>
                              </w:divBdr>
                            </w:div>
                            <w:div w:id="1636640207">
                              <w:marLeft w:val="0"/>
                              <w:marRight w:val="0"/>
                              <w:marTop w:val="0"/>
                              <w:marBottom w:val="0"/>
                              <w:divBdr>
                                <w:top w:val="none" w:sz="0" w:space="0" w:color="auto"/>
                                <w:left w:val="none" w:sz="0" w:space="0" w:color="auto"/>
                                <w:bottom w:val="none" w:sz="0" w:space="0" w:color="auto"/>
                                <w:right w:val="none" w:sz="0" w:space="0" w:color="auto"/>
                              </w:divBdr>
                            </w:div>
                            <w:div w:id="1712225450">
                              <w:marLeft w:val="0"/>
                              <w:marRight w:val="0"/>
                              <w:marTop w:val="0"/>
                              <w:marBottom w:val="0"/>
                              <w:divBdr>
                                <w:top w:val="none" w:sz="0" w:space="0" w:color="auto"/>
                                <w:left w:val="none" w:sz="0" w:space="0" w:color="auto"/>
                                <w:bottom w:val="none" w:sz="0" w:space="0" w:color="auto"/>
                                <w:right w:val="none" w:sz="0" w:space="0" w:color="auto"/>
                              </w:divBdr>
                            </w:div>
                            <w:div w:id="1807120349">
                              <w:marLeft w:val="0"/>
                              <w:marRight w:val="0"/>
                              <w:marTop w:val="0"/>
                              <w:marBottom w:val="0"/>
                              <w:divBdr>
                                <w:top w:val="none" w:sz="0" w:space="0" w:color="auto"/>
                                <w:left w:val="none" w:sz="0" w:space="0" w:color="auto"/>
                                <w:bottom w:val="none" w:sz="0" w:space="0" w:color="auto"/>
                                <w:right w:val="none" w:sz="0" w:space="0" w:color="auto"/>
                              </w:divBdr>
                            </w:div>
                            <w:div w:id="19738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77513">
          <w:marLeft w:val="0"/>
          <w:marRight w:val="0"/>
          <w:marTop w:val="0"/>
          <w:marBottom w:val="0"/>
          <w:divBdr>
            <w:top w:val="none" w:sz="0" w:space="0" w:color="auto"/>
            <w:left w:val="none" w:sz="0" w:space="0" w:color="auto"/>
            <w:bottom w:val="none" w:sz="0" w:space="0" w:color="auto"/>
            <w:right w:val="none" w:sz="0" w:space="0" w:color="auto"/>
          </w:divBdr>
        </w:div>
        <w:div w:id="706952813">
          <w:marLeft w:val="0"/>
          <w:marRight w:val="0"/>
          <w:marTop w:val="0"/>
          <w:marBottom w:val="0"/>
          <w:divBdr>
            <w:top w:val="none" w:sz="0" w:space="0" w:color="auto"/>
            <w:left w:val="none" w:sz="0" w:space="0" w:color="auto"/>
            <w:bottom w:val="none" w:sz="0" w:space="0" w:color="auto"/>
            <w:right w:val="none" w:sz="0" w:space="0" w:color="auto"/>
          </w:divBdr>
        </w:div>
        <w:div w:id="940991828">
          <w:marLeft w:val="0"/>
          <w:marRight w:val="0"/>
          <w:marTop w:val="0"/>
          <w:marBottom w:val="0"/>
          <w:divBdr>
            <w:top w:val="none" w:sz="0" w:space="0" w:color="auto"/>
            <w:left w:val="none" w:sz="0" w:space="0" w:color="auto"/>
            <w:bottom w:val="none" w:sz="0" w:space="0" w:color="auto"/>
            <w:right w:val="none" w:sz="0" w:space="0" w:color="auto"/>
          </w:divBdr>
        </w:div>
        <w:div w:id="997346160">
          <w:marLeft w:val="0"/>
          <w:marRight w:val="0"/>
          <w:marTop w:val="0"/>
          <w:marBottom w:val="0"/>
          <w:divBdr>
            <w:top w:val="none" w:sz="0" w:space="0" w:color="auto"/>
            <w:left w:val="none" w:sz="0" w:space="0" w:color="auto"/>
            <w:bottom w:val="none" w:sz="0" w:space="0" w:color="auto"/>
            <w:right w:val="none" w:sz="0" w:space="0" w:color="auto"/>
          </w:divBdr>
        </w:div>
        <w:div w:id="1149129470">
          <w:marLeft w:val="0"/>
          <w:marRight w:val="0"/>
          <w:marTop w:val="0"/>
          <w:marBottom w:val="0"/>
          <w:divBdr>
            <w:top w:val="none" w:sz="0" w:space="0" w:color="auto"/>
            <w:left w:val="none" w:sz="0" w:space="0" w:color="auto"/>
            <w:bottom w:val="none" w:sz="0" w:space="0" w:color="auto"/>
            <w:right w:val="none" w:sz="0" w:space="0" w:color="auto"/>
          </w:divBdr>
        </w:div>
        <w:div w:id="1168522839">
          <w:marLeft w:val="0"/>
          <w:marRight w:val="0"/>
          <w:marTop w:val="0"/>
          <w:marBottom w:val="0"/>
          <w:divBdr>
            <w:top w:val="none" w:sz="0" w:space="0" w:color="auto"/>
            <w:left w:val="none" w:sz="0" w:space="0" w:color="auto"/>
            <w:bottom w:val="none" w:sz="0" w:space="0" w:color="auto"/>
            <w:right w:val="none" w:sz="0" w:space="0" w:color="auto"/>
          </w:divBdr>
        </w:div>
        <w:div w:id="1216962913">
          <w:marLeft w:val="0"/>
          <w:marRight w:val="0"/>
          <w:marTop w:val="0"/>
          <w:marBottom w:val="0"/>
          <w:divBdr>
            <w:top w:val="none" w:sz="0" w:space="0" w:color="auto"/>
            <w:left w:val="none" w:sz="0" w:space="0" w:color="auto"/>
            <w:bottom w:val="none" w:sz="0" w:space="0" w:color="auto"/>
            <w:right w:val="none" w:sz="0" w:space="0" w:color="auto"/>
          </w:divBdr>
        </w:div>
        <w:div w:id="1356155676">
          <w:marLeft w:val="0"/>
          <w:marRight w:val="0"/>
          <w:marTop w:val="0"/>
          <w:marBottom w:val="0"/>
          <w:divBdr>
            <w:top w:val="none" w:sz="0" w:space="0" w:color="auto"/>
            <w:left w:val="none" w:sz="0" w:space="0" w:color="auto"/>
            <w:bottom w:val="none" w:sz="0" w:space="0" w:color="auto"/>
            <w:right w:val="none" w:sz="0" w:space="0" w:color="auto"/>
          </w:divBdr>
        </w:div>
        <w:div w:id="1561205096">
          <w:marLeft w:val="0"/>
          <w:marRight w:val="0"/>
          <w:marTop w:val="0"/>
          <w:marBottom w:val="0"/>
          <w:divBdr>
            <w:top w:val="none" w:sz="0" w:space="0" w:color="auto"/>
            <w:left w:val="none" w:sz="0" w:space="0" w:color="auto"/>
            <w:bottom w:val="none" w:sz="0" w:space="0" w:color="auto"/>
            <w:right w:val="none" w:sz="0" w:space="0" w:color="auto"/>
          </w:divBdr>
        </w:div>
        <w:div w:id="1802764350">
          <w:marLeft w:val="0"/>
          <w:marRight w:val="0"/>
          <w:marTop w:val="0"/>
          <w:marBottom w:val="0"/>
          <w:divBdr>
            <w:top w:val="none" w:sz="0" w:space="0" w:color="auto"/>
            <w:left w:val="none" w:sz="0" w:space="0" w:color="auto"/>
            <w:bottom w:val="none" w:sz="0" w:space="0" w:color="auto"/>
            <w:right w:val="none" w:sz="0" w:space="0" w:color="auto"/>
          </w:divBdr>
        </w:div>
        <w:div w:id="1863395348">
          <w:marLeft w:val="0"/>
          <w:marRight w:val="0"/>
          <w:marTop w:val="0"/>
          <w:marBottom w:val="0"/>
          <w:divBdr>
            <w:top w:val="none" w:sz="0" w:space="0" w:color="auto"/>
            <w:left w:val="none" w:sz="0" w:space="0" w:color="auto"/>
            <w:bottom w:val="none" w:sz="0" w:space="0" w:color="auto"/>
            <w:right w:val="none" w:sz="0" w:space="0" w:color="auto"/>
          </w:divBdr>
        </w:div>
        <w:div w:id="1927685568">
          <w:marLeft w:val="0"/>
          <w:marRight w:val="0"/>
          <w:marTop w:val="0"/>
          <w:marBottom w:val="0"/>
          <w:divBdr>
            <w:top w:val="none" w:sz="0" w:space="0" w:color="auto"/>
            <w:left w:val="none" w:sz="0" w:space="0" w:color="auto"/>
            <w:bottom w:val="none" w:sz="0" w:space="0" w:color="auto"/>
            <w:right w:val="none" w:sz="0" w:space="0" w:color="auto"/>
          </w:divBdr>
        </w:div>
        <w:div w:id="1986859378">
          <w:marLeft w:val="0"/>
          <w:marRight w:val="0"/>
          <w:marTop w:val="0"/>
          <w:marBottom w:val="0"/>
          <w:divBdr>
            <w:top w:val="none" w:sz="0" w:space="0" w:color="auto"/>
            <w:left w:val="none" w:sz="0" w:space="0" w:color="auto"/>
            <w:bottom w:val="none" w:sz="0" w:space="0" w:color="auto"/>
            <w:right w:val="none" w:sz="0" w:space="0" w:color="auto"/>
          </w:divBdr>
        </w:div>
        <w:div w:id="1987587253">
          <w:marLeft w:val="0"/>
          <w:marRight w:val="0"/>
          <w:marTop w:val="0"/>
          <w:marBottom w:val="0"/>
          <w:divBdr>
            <w:top w:val="none" w:sz="0" w:space="0" w:color="auto"/>
            <w:left w:val="none" w:sz="0" w:space="0" w:color="auto"/>
            <w:bottom w:val="none" w:sz="0" w:space="0" w:color="auto"/>
            <w:right w:val="none" w:sz="0" w:space="0" w:color="auto"/>
          </w:divBdr>
        </w:div>
        <w:div w:id="2105613739">
          <w:marLeft w:val="0"/>
          <w:marRight w:val="0"/>
          <w:marTop w:val="0"/>
          <w:marBottom w:val="0"/>
          <w:divBdr>
            <w:top w:val="none" w:sz="0" w:space="0" w:color="auto"/>
            <w:left w:val="none" w:sz="0" w:space="0" w:color="auto"/>
            <w:bottom w:val="none" w:sz="0" w:space="0" w:color="auto"/>
            <w:right w:val="none" w:sz="0" w:space="0" w:color="auto"/>
          </w:divBdr>
        </w:div>
      </w:divsChild>
    </w:div>
    <w:div w:id="1185166629">
      <w:bodyDiv w:val="1"/>
      <w:marLeft w:val="0"/>
      <w:marRight w:val="0"/>
      <w:marTop w:val="0"/>
      <w:marBottom w:val="0"/>
      <w:divBdr>
        <w:top w:val="none" w:sz="0" w:space="0" w:color="auto"/>
        <w:left w:val="none" w:sz="0" w:space="0" w:color="auto"/>
        <w:bottom w:val="none" w:sz="0" w:space="0" w:color="auto"/>
        <w:right w:val="none" w:sz="0" w:space="0" w:color="auto"/>
      </w:divBdr>
      <w:divsChild>
        <w:div w:id="85496">
          <w:marLeft w:val="0"/>
          <w:marRight w:val="0"/>
          <w:marTop w:val="0"/>
          <w:marBottom w:val="0"/>
          <w:divBdr>
            <w:top w:val="none" w:sz="0" w:space="0" w:color="auto"/>
            <w:left w:val="none" w:sz="0" w:space="0" w:color="auto"/>
            <w:bottom w:val="none" w:sz="0" w:space="0" w:color="auto"/>
            <w:right w:val="none" w:sz="0" w:space="0" w:color="auto"/>
          </w:divBdr>
        </w:div>
        <w:div w:id="99566827">
          <w:marLeft w:val="0"/>
          <w:marRight w:val="0"/>
          <w:marTop w:val="0"/>
          <w:marBottom w:val="0"/>
          <w:divBdr>
            <w:top w:val="none" w:sz="0" w:space="0" w:color="auto"/>
            <w:left w:val="none" w:sz="0" w:space="0" w:color="auto"/>
            <w:bottom w:val="none" w:sz="0" w:space="0" w:color="auto"/>
            <w:right w:val="none" w:sz="0" w:space="0" w:color="auto"/>
          </w:divBdr>
        </w:div>
        <w:div w:id="319700918">
          <w:marLeft w:val="0"/>
          <w:marRight w:val="0"/>
          <w:marTop w:val="0"/>
          <w:marBottom w:val="0"/>
          <w:divBdr>
            <w:top w:val="none" w:sz="0" w:space="0" w:color="auto"/>
            <w:left w:val="none" w:sz="0" w:space="0" w:color="auto"/>
            <w:bottom w:val="none" w:sz="0" w:space="0" w:color="auto"/>
            <w:right w:val="none" w:sz="0" w:space="0" w:color="auto"/>
          </w:divBdr>
        </w:div>
        <w:div w:id="322393764">
          <w:marLeft w:val="0"/>
          <w:marRight w:val="0"/>
          <w:marTop w:val="0"/>
          <w:marBottom w:val="0"/>
          <w:divBdr>
            <w:top w:val="none" w:sz="0" w:space="0" w:color="auto"/>
            <w:left w:val="none" w:sz="0" w:space="0" w:color="auto"/>
            <w:bottom w:val="none" w:sz="0" w:space="0" w:color="auto"/>
            <w:right w:val="none" w:sz="0" w:space="0" w:color="auto"/>
          </w:divBdr>
        </w:div>
        <w:div w:id="870993622">
          <w:marLeft w:val="0"/>
          <w:marRight w:val="0"/>
          <w:marTop w:val="0"/>
          <w:marBottom w:val="0"/>
          <w:divBdr>
            <w:top w:val="none" w:sz="0" w:space="0" w:color="auto"/>
            <w:left w:val="none" w:sz="0" w:space="0" w:color="auto"/>
            <w:bottom w:val="none" w:sz="0" w:space="0" w:color="auto"/>
            <w:right w:val="none" w:sz="0" w:space="0" w:color="auto"/>
          </w:divBdr>
        </w:div>
        <w:div w:id="937447498">
          <w:marLeft w:val="0"/>
          <w:marRight w:val="0"/>
          <w:marTop w:val="0"/>
          <w:marBottom w:val="0"/>
          <w:divBdr>
            <w:top w:val="none" w:sz="0" w:space="0" w:color="auto"/>
            <w:left w:val="none" w:sz="0" w:space="0" w:color="auto"/>
            <w:bottom w:val="none" w:sz="0" w:space="0" w:color="auto"/>
            <w:right w:val="none" w:sz="0" w:space="0" w:color="auto"/>
          </w:divBdr>
        </w:div>
        <w:div w:id="1094059360">
          <w:marLeft w:val="0"/>
          <w:marRight w:val="0"/>
          <w:marTop w:val="0"/>
          <w:marBottom w:val="0"/>
          <w:divBdr>
            <w:top w:val="none" w:sz="0" w:space="0" w:color="auto"/>
            <w:left w:val="none" w:sz="0" w:space="0" w:color="auto"/>
            <w:bottom w:val="none" w:sz="0" w:space="0" w:color="auto"/>
            <w:right w:val="none" w:sz="0" w:space="0" w:color="auto"/>
          </w:divBdr>
        </w:div>
        <w:div w:id="1400321582">
          <w:marLeft w:val="0"/>
          <w:marRight w:val="0"/>
          <w:marTop w:val="0"/>
          <w:marBottom w:val="0"/>
          <w:divBdr>
            <w:top w:val="none" w:sz="0" w:space="0" w:color="auto"/>
            <w:left w:val="none" w:sz="0" w:space="0" w:color="auto"/>
            <w:bottom w:val="none" w:sz="0" w:space="0" w:color="auto"/>
            <w:right w:val="none" w:sz="0" w:space="0" w:color="auto"/>
          </w:divBdr>
        </w:div>
        <w:div w:id="1843663728">
          <w:marLeft w:val="0"/>
          <w:marRight w:val="0"/>
          <w:marTop w:val="0"/>
          <w:marBottom w:val="0"/>
          <w:divBdr>
            <w:top w:val="none" w:sz="0" w:space="0" w:color="auto"/>
            <w:left w:val="none" w:sz="0" w:space="0" w:color="auto"/>
            <w:bottom w:val="none" w:sz="0" w:space="0" w:color="auto"/>
            <w:right w:val="none" w:sz="0" w:space="0" w:color="auto"/>
          </w:divBdr>
        </w:div>
      </w:divsChild>
    </w:div>
    <w:div w:id="1739327615">
      <w:bodyDiv w:val="1"/>
      <w:marLeft w:val="0"/>
      <w:marRight w:val="0"/>
      <w:marTop w:val="0"/>
      <w:marBottom w:val="0"/>
      <w:divBdr>
        <w:top w:val="none" w:sz="0" w:space="0" w:color="auto"/>
        <w:left w:val="none" w:sz="0" w:space="0" w:color="auto"/>
        <w:bottom w:val="none" w:sz="0" w:space="0" w:color="auto"/>
        <w:right w:val="none" w:sz="0" w:space="0" w:color="auto"/>
      </w:divBdr>
    </w:div>
    <w:div w:id="1872835371">
      <w:bodyDiv w:val="1"/>
      <w:marLeft w:val="0"/>
      <w:marRight w:val="0"/>
      <w:marTop w:val="0"/>
      <w:marBottom w:val="0"/>
      <w:divBdr>
        <w:top w:val="none" w:sz="0" w:space="0" w:color="auto"/>
        <w:left w:val="none" w:sz="0" w:space="0" w:color="auto"/>
        <w:bottom w:val="none" w:sz="0" w:space="0" w:color="auto"/>
        <w:right w:val="none" w:sz="0" w:space="0" w:color="auto"/>
      </w:divBdr>
      <w:divsChild>
        <w:div w:id="726998023">
          <w:marLeft w:val="0"/>
          <w:marRight w:val="0"/>
          <w:marTop w:val="0"/>
          <w:marBottom w:val="0"/>
          <w:divBdr>
            <w:top w:val="none" w:sz="0" w:space="0" w:color="auto"/>
            <w:left w:val="none" w:sz="0" w:space="0" w:color="auto"/>
            <w:bottom w:val="none" w:sz="0" w:space="0" w:color="auto"/>
            <w:right w:val="none" w:sz="0" w:space="0" w:color="auto"/>
          </w:divBdr>
        </w:div>
        <w:div w:id="1523586506">
          <w:marLeft w:val="0"/>
          <w:marRight w:val="0"/>
          <w:marTop w:val="45"/>
          <w:marBottom w:val="0"/>
          <w:divBdr>
            <w:top w:val="none" w:sz="0" w:space="0" w:color="auto"/>
            <w:left w:val="none" w:sz="0" w:space="0" w:color="auto"/>
            <w:bottom w:val="none" w:sz="0" w:space="0" w:color="auto"/>
            <w:right w:val="none" w:sz="0" w:space="0" w:color="auto"/>
          </w:divBdr>
        </w:div>
      </w:divsChild>
    </w:div>
    <w:div w:id="2116826387">
      <w:bodyDiv w:val="1"/>
      <w:marLeft w:val="0"/>
      <w:marRight w:val="0"/>
      <w:marTop w:val="0"/>
      <w:marBottom w:val="0"/>
      <w:divBdr>
        <w:top w:val="none" w:sz="0" w:space="0" w:color="auto"/>
        <w:left w:val="none" w:sz="0" w:space="0" w:color="auto"/>
        <w:bottom w:val="none" w:sz="0" w:space="0" w:color="auto"/>
        <w:right w:val="none" w:sz="0" w:space="0" w:color="auto"/>
      </w:divBdr>
      <w:divsChild>
        <w:div w:id="116529974">
          <w:marLeft w:val="0"/>
          <w:marRight w:val="0"/>
          <w:marTop w:val="0"/>
          <w:marBottom w:val="0"/>
          <w:divBdr>
            <w:top w:val="none" w:sz="0" w:space="0" w:color="auto"/>
            <w:left w:val="none" w:sz="0" w:space="0" w:color="auto"/>
            <w:bottom w:val="none" w:sz="0" w:space="0" w:color="auto"/>
            <w:right w:val="none" w:sz="0" w:space="0" w:color="auto"/>
          </w:divBdr>
          <w:divsChild>
            <w:div w:id="1259488054">
              <w:marLeft w:val="0"/>
              <w:marRight w:val="0"/>
              <w:marTop w:val="0"/>
              <w:marBottom w:val="0"/>
              <w:divBdr>
                <w:top w:val="none" w:sz="0" w:space="0" w:color="auto"/>
                <w:left w:val="none" w:sz="0" w:space="0" w:color="auto"/>
                <w:bottom w:val="none" w:sz="0" w:space="0" w:color="auto"/>
                <w:right w:val="none" w:sz="0" w:space="0" w:color="auto"/>
              </w:divBdr>
              <w:divsChild>
                <w:div w:id="206307477">
                  <w:marLeft w:val="0"/>
                  <w:marRight w:val="0"/>
                  <w:marTop w:val="0"/>
                  <w:marBottom w:val="0"/>
                  <w:divBdr>
                    <w:top w:val="none" w:sz="0" w:space="0" w:color="auto"/>
                    <w:left w:val="none" w:sz="0" w:space="0" w:color="auto"/>
                    <w:bottom w:val="none" w:sz="0" w:space="0" w:color="auto"/>
                    <w:right w:val="none" w:sz="0" w:space="0" w:color="auto"/>
                  </w:divBdr>
                </w:div>
                <w:div w:id="581841695">
                  <w:marLeft w:val="60"/>
                  <w:marRight w:val="0"/>
                  <w:marTop w:val="0"/>
                  <w:marBottom w:val="0"/>
                  <w:divBdr>
                    <w:top w:val="none" w:sz="0" w:space="0" w:color="auto"/>
                    <w:left w:val="none" w:sz="0" w:space="0" w:color="auto"/>
                    <w:bottom w:val="none" w:sz="0" w:space="0" w:color="auto"/>
                    <w:right w:val="none" w:sz="0" w:space="0" w:color="auto"/>
                  </w:divBdr>
                </w:div>
                <w:div w:id="1094284287">
                  <w:marLeft w:val="0"/>
                  <w:marRight w:val="0"/>
                  <w:marTop w:val="0"/>
                  <w:marBottom w:val="0"/>
                  <w:divBdr>
                    <w:top w:val="none" w:sz="0" w:space="0" w:color="auto"/>
                    <w:left w:val="none" w:sz="0" w:space="0" w:color="auto"/>
                    <w:bottom w:val="none" w:sz="0" w:space="0" w:color="auto"/>
                    <w:right w:val="none" w:sz="0" w:space="0" w:color="auto"/>
                  </w:divBdr>
                </w:div>
                <w:div w:id="1503079820">
                  <w:marLeft w:val="300"/>
                  <w:marRight w:val="0"/>
                  <w:marTop w:val="0"/>
                  <w:marBottom w:val="0"/>
                  <w:divBdr>
                    <w:top w:val="none" w:sz="0" w:space="0" w:color="auto"/>
                    <w:left w:val="none" w:sz="0" w:space="0" w:color="auto"/>
                    <w:bottom w:val="none" w:sz="0" w:space="0" w:color="auto"/>
                    <w:right w:val="none" w:sz="0" w:space="0" w:color="auto"/>
                  </w:divBdr>
                </w:div>
                <w:div w:id="1957518547">
                  <w:marLeft w:val="300"/>
                  <w:marRight w:val="0"/>
                  <w:marTop w:val="0"/>
                  <w:marBottom w:val="0"/>
                  <w:divBdr>
                    <w:top w:val="none" w:sz="0" w:space="0" w:color="auto"/>
                    <w:left w:val="none" w:sz="0" w:space="0" w:color="auto"/>
                    <w:bottom w:val="none" w:sz="0" w:space="0" w:color="auto"/>
                    <w:right w:val="none" w:sz="0" w:space="0" w:color="auto"/>
                  </w:divBdr>
                </w:div>
              </w:divsChild>
            </w:div>
            <w:div w:id="1455977093">
              <w:marLeft w:val="0"/>
              <w:marRight w:val="0"/>
              <w:marTop w:val="0"/>
              <w:marBottom w:val="0"/>
              <w:divBdr>
                <w:top w:val="none" w:sz="0" w:space="0" w:color="auto"/>
                <w:left w:val="none" w:sz="0" w:space="0" w:color="auto"/>
                <w:bottom w:val="none" w:sz="0" w:space="0" w:color="auto"/>
                <w:right w:val="none" w:sz="0" w:space="0" w:color="auto"/>
              </w:divBdr>
              <w:divsChild>
                <w:div w:id="14894454">
                  <w:marLeft w:val="0"/>
                  <w:marRight w:val="0"/>
                  <w:marTop w:val="120"/>
                  <w:marBottom w:val="0"/>
                  <w:divBdr>
                    <w:top w:val="none" w:sz="0" w:space="0" w:color="auto"/>
                    <w:left w:val="none" w:sz="0" w:space="0" w:color="auto"/>
                    <w:bottom w:val="none" w:sz="0" w:space="0" w:color="auto"/>
                    <w:right w:val="none" w:sz="0" w:space="0" w:color="auto"/>
                  </w:divBdr>
                  <w:divsChild>
                    <w:div w:id="1217745298">
                      <w:marLeft w:val="0"/>
                      <w:marRight w:val="0"/>
                      <w:marTop w:val="0"/>
                      <w:marBottom w:val="0"/>
                      <w:divBdr>
                        <w:top w:val="none" w:sz="0" w:space="0" w:color="auto"/>
                        <w:left w:val="none" w:sz="0" w:space="0" w:color="auto"/>
                        <w:bottom w:val="none" w:sz="0" w:space="0" w:color="auto"/>
                        <w:right w:val="none" w:sz="0" w:space="0" w:color="auto"/>
                      </w:divBdr>
                      <w:divsChild>
                        <w:div w:id="1205944520">
                          <w:marLeft w:val="0"/>
                          <w:marRight w:val="0"/>
                          <w:marTop w:val="0"/>
                          <w:marBottom w:val="0"/>
                          <w:divBdr>
                            <w:top w:val="none" w:sz="0" w:space="0" w:color="auto"/>
                            <w:left w:val="none" w:sz="0" w:space="0" w:color="auto"/>
                            <w:bottom w:val="none" w:sz="0" w:space="0" w:color="auto"/>
                            <w:right w:val="none" w:sz="0" w:space="0" w:color="auto"/>
                          </w:divBdr>
                          <w:divsChild>
                            <w:div w:id="1706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701610">
          <w:marLeft w:val="0"/>
          <w:marRight w:val="0"/>
          <w:marTop w:val="0"/>
          <w:marBottom w:val="0"/>
          <w:divBdr>
            <w:top w:val="none" w:sz="0" w:space="0" w:color="auto"/>
            <w:left w:val="none" w:sz="0" w:space="0" w:color="auto"/>
            <w:bottom w:val="none" w:sz="0" w:space="0" w:color="auto"/>
            <w:right w:val="none" w:sz="0" w:space="0" w:color="auto"/>
          </w:divBdr>
          <w:divsChild>
            <w:div w:id="1588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iyrp.info/resources/front"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iyrp.info/resources/front" TargetMode="External"/><Relationship Id="rId11" Type="http://schemas.openxmlformats.org/officeDocument/2006/relationships/hyperlink" Target="http://www.pastoralistfilmfestival.com/" TargetMode="External"/><Relationship Id="rId12" Type="http://schemas.openxmlformats.org/officeDocument/2006/relationships/hyperlink" Target="https://www.danadeclaration.org/dana-20-manifesto" TargetMode="External"/><Relationship Id="rId13" Type="http://schemas.openxmlformats.org/officeDocument/2006/relationships/hyperlink" Target="http://www.foncier-developpement.fr/acteur/comite-permanent-inter-etats-de-lutte-contre-la-secheresse-dans-le-sahel/" TargetMode="External"/><Relationship Id="rId14" Type="http://schemas.openxmlformats.org/officeDocument/2006/relationships/hyperlink" Target="https://www.fracture-numerique.org/" TargetMode="External"/><Relationship Id="rId15" Type="http://schemas.openxmlformats.org/officeDocument/2006/relationships/hyperlink" Target="http://www.livestockdialogue.org/events/events/multi-stakeholder-meetings/12th-msp-dublin-3-7-october-2022-hybrid/en/" TargetMode="External"/><Relationship Id="rId16" Type="http://schemas.openxmlformats.org/officeDocument/2006/relationships/hyperlink" Target="http://publications.cirad.fr/une_notice.php?dk=601320" TargetMode="External"/><Relationship Id="rId17" Type="http://schemas.openxmlformats.org/officeDocument/2006/relationships/hyperlink" Target="https://www.maroobe.com/" TargetMode="External"/><Relationship Id="rId18" Type="http://schemas.openxmlformats.org/officeDocument/2006/relationships/hyperlink" Target="https://www.apess.org/" TargetMode="External"/><Relationship Id="rId19" Type="http://schemas.openxmlformats.org/officeDocument/2006/relationships/hyperlink" Target="https://www.ppzs.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3383</Words>
  <Characters>21318</Characters>
  <Application>Microsoft Macintosh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Reviewer</cp:lastModifiedBy>
  <cp:revision>3</cp:revision>
  <dcterms:created xsi:type="dcterms:W3CDTF">2022-11-26T15:56:00Z</dcterms:created>
  <dcterms:modified xsi:type="dcterms:W3CDTF">2022-11-26T15:57:00Z</dcterms:modified>
</cp:coreProperties>
</file>